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1B7" w:rsidRPr="002067A3" w:rsidRDefault="006556B9" w:rsidP="0011247F">
      <w:pPr>
        <w:spacing w:line="240" w:lineRule="auto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4505325</wp:posOffset>
                </wp:positionH>
                <wp:positionV relativeFrom="paragraph">
                  <wp:posOffset>154305</wp:posOffset>
                </wp:positionV>
                <wp:extent cx="990600" cy="933450"/>
                <wp:effectExtent l="9525" t="11430" r="9525" b="762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40EC1" w:rsidRDefault="00240EC1">
                            <w:r w:rsidRPr="00240EC1"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>
                                  <wp:extent cx="798195" cy="798195"/>
                                  <wp:effectExtent l="19050" t="0" r="1905" b="0"/>
                                  <wp:docPr id="6" name="Immagine 1" descr="C:\Users\utente 1\Documents\portatile\melograno\FIERA\foto\LEONARDO\LOGO MELOGRAN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tente 1\Documents\portatile\melograno\FIERA\foto\LEONARDO\LOGO MELOGRAN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8195" cy="7981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54.75pt;margin-top:12.15pt;width:78pt;height:7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" strokecolor="white [3212]">
                <v:textbox>
                  <w:txbxContent>
                    <w:p w:rsidR="00240EC1" w:rsidRDefault="00240EC1">
                      <w:r w:rsidRPr="00240EC1">
                        <w:rPr>
                          <w:noProof/>
                          <w:lang w:eastAsia="it-IT"/>
                        </w:rPr>
                        <w:drawing>
                          <wp:inline distT="0" distB="0" distL="0" distR="0">
                            <wp:extent cx="798195" cy="798195"/>
                            <wp:effectExtent l="19050" t="0" r="1905" b="0"/>
                            <wp:docPr id="6" name="Immagine 1" descr="C:\Users\utente 1\Documents\portatile\melograno\FIERA\foto\LEONARDO\LOGO MELOGRAN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tente 1\Documents\portatile\melograno\FIERA\foto\LEONARDO\LOGO MELOGRAN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8195" cy="7981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0752E4" w:rsidRDefault="000752E4" w:rsidP="0011247F">
      <w:pPr>
        <w:spacing w:line="240" w:lineRule="auto"/>
        <w:jc w:val="both"/>
        <w:rPr>
          <w:sz w:val="24"/>
          <w:szCs w:val="24"/>
        </w:rPr>
        <w:sectPr w:rsidR="000752E4" w:rsidSect="002067A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EC63BC" w:rsidRPr="00D260F4" w:rsidRDefault="00EC63BC" w:rsidP="00EC63BC">
      <w:pPr>
        <w:spacing w:line="240" w:lineRule="auto"/>
        <w:jc w:val="center"/>
        <w:rPr>
          <w:b/>
          <w:sz w:val="44"/>
          <w:szCs w:val="44"/>
        </w:rPr>
      </w:pPr>
      <w:r w:rsidRPr="00D260F4">
        <w:rPr>
          <w:b/>
          <w:sz w:val="44"/>
          <w:szCs w:val="44"/>
        </w:rPr>
        <w:t>IL CASTELLO DI CARPINETI</w:t>
      </w:r>
    </w:p>
    <w:p w:rsidR="00EC63BC" w:rsidRPr="002067A3" w:rsidRDefault="00EC63BC" w:rsidP="00EC63BC">
      <w:pPr>
        <w:spacing w:line="240" w:lineRule="auto"/>
        <w:jc w:val="center"/>
        <w:rPr>
          <w:b/>
          <w:sz w:val="28"/>
          <w:szCs w:val="28"/>
        </w:rPr>
      </w:pPr>
      <w:r w:rsidRPr="002067A3">
        <w:rPr>
          <w:b/>
          <w:sz w:val="28"/>
          <w:szCs w:val="28"/>
        </w:rPr>
        <w:t>IDENTITA’ ITALIANA</w:t>
      </w:r>
    </w:p>
    <w:p w:rsidR="00EC63BC" w:rsidRDefault="00EC63BC" w:rsidP="0011247F">
      <w:pPr>
        <w:spacing w:line="240" w:lineRule="auto"/>
        <w:jc w:val="both"/>
        <w:rPr>
          <w:sz w:val="24"/>
          <w:szCs w:val="24"/>
        </w:rPr>
      </w:pPr>
    </w:p>
    <w:p w:rsidR="00EC63BC" w:rsidRDefault="00EC63BC" w:rsidP="0011247F">
      <w:pPr>
        <w:spacing w:line="240" w:lineRule="auto"/>
        <w:jc w:val="both"/>
        <w:rPr>
          <w:sz w:val="24"/>
          <w:szCs w:val="24"/>
        </w:rPr>
      </w:pPr>
    </w:p>
    <w:p w:rsidR="000752E4" w:rsidRDefault="000752E4" w:rsidP="0011247F">
      <w:pPr>
        <w:spacing w:line="24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drawing>
          <wp:inline distT="0" distB="0" distL="0" distR="0">
            <wp:extent cx="3098165" cy="2457280"/>
            <wp:effectExtent l="19050" t="0" r="6985" b="0"/>
            <wp:docPr id="8" name="Immagine 4" descr="C:\Users\utente 1\Documents\portatile\varie\castello_carpineti pisl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tente 1\Documents\portatile\varie\castello_carpineti pisly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45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52E4" w:rsidRDefault="000752E4" w:rsidP="0011247F">
      <w:pPr>
        <w:spacing w:line="240" w:lineRule="auto"/>
        <w:jc w:val="both"/>
        <w:rPr>
          <w:sz w:val="24"/>
          <w:szCs w:val="24"/>
        </w:rPr>
      </w:pPr>
    </w:p>
    <w:p w:rsidR="00EC63BC" w:rsidRDefault="00EC63BC" w:rsidP="00EC63BC">
      <w:pPr>
        <w:spacing w:after="0" w:line="180" w:lineRule="atLeast"/>
        <w:jc w:val="both"/>
        <w:rPr>
          <w:sz w:val="24"/>
          <w:szCs w:val="24"/>
        </w:rPr>
      </w:pPr>
    </w:p>
    <w:p w:rsidR="00EC63BC" w:rsidRDefault="00EC63BC" w:rsidP="00EC63BC">
      <w:pPr>
        <w:spacing w:after="0" w:line="180" w:lineRule="atLeast"/>
        <w:jc w:val="both"/>
        <w:rPr>
          <w:sz w:val="24"/>
          <w:szCs w:val="24"/>
        </w:rPr>
      </w:pPr>
    </w:p>
    <w:p w:rsidR="00EC63BC" w:rsidRDefault="00EC63BC" w:rsidP="00EC63BC">
      <w:pPr>
        <w:spacing w:after="0" w:line="180" w:lineRule="atLeast"/>
        <w:jc w:val="both"/>
        <w:rPr>
          <w:sz w:val="24"/>
          <w:szCs w:val="24"/>
        </w:rPr>
      </w:pPr>
    </w:p>
    <w:p w:rsidR="00D260F4" w:rsidRDefault="00D260F4" w:rsidP="00EC63BC">
      <w:pPr>
        <w:spacing w:after="0" w:line="180" w:lineRule="atLeast"/>
        <w:jc w:val="both"/>
        <w:rPr>
          <w:sz w:val="24"/>
          <w:szCs w:val="24"/>
        </w:rPr>
      </w:pPr>
    </w:p>
    <w:p w:rsidR="008F4129" w:rsidRPr="009D6E96" w:rsidRDefault="00EC63BC" w:rsidP="00EC63BC">
      <w:pPr>
        <w:spacing w:after="0" w:line="18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3B0518" w:rsidRPr="009D6E96">
        <w:rPr>
          <w:sz w:val="24"/>
          <w:szCs w:val="24"/>
        </w:rPr>
        <w:t xml:space="preserve">l Gruppo Storico Folkloristico Il Melograno </w:t>
      </w:r>
      <w:r w:rsidR="005723D4" w:rsidRPr="009D6E96">
        <w:rPr>
          <w:sz w:val="24"/>
          <w:szCs w:val="24"/>
        </w:rPr>
        <w:t xml:space="preserve">– associazione culturale senza scopo di lucro – propone </w:t>
      </w:r>
      <w:r w:rsidR="00DE018C" w:rsidRPr="009D6E96">
        <w:rPr>
          <w:sz w:val="24"/>
          <w:szCs w:val="24"/>
        </w:rPr>
        <w:t xml:space="preserve">la visita </w:t>
      </w:r>
      <w:r w:rsidR="005723D4" w:rsidRPr="009D6E96">
        <w:rPr>
          <w:sz w:val="24"/>
          <w:szCs w:val="24"/>
        </w:rPr>
        <w:t xml:space="preserve">al </w:t>
      </w:r>
      <w:r w:rsidR="003B0518" w:rsidRPr="009D6E96">
        <w:rPr>
          <w:sz w:val="24"/>
          <w:szCs w:val="24"/>
        </w:rPr>
        <w:t>complesso monume</w:t>
      </w:r>
      <w:r w:rsidR="002067A3" w:rsidRPr="009D6E96">
        <w:rPr>
          <w:sz w:val="24"/>
          <w:szCs w:val="24"/>
        </w:rPr>
        <w:t>ntale del C</w:t>
      </w:r>
      <w:r w:rsidR="005723D4" w:rsidRPr="009D6E96">
        <w:rPr>
          <w:sz w:val="24"/>
          <w:szCs w:val="24"/>
        </w:rPr>
        <w:t xml:space="preserve">astello di Carpineti </w:t>
      </w:r>
      <w:r w:rsidR="00754BDC" w:rsidRPr="009D6E96">
        <w:rPr>
          <w:sz w:val="24"/>
          <w:szCs w:val="24"/>
        </w:rPr>
        <w:t xml:space="preserve">(RE) </w:t>
      </w:r>
      <w:r w:rsidR="005723D4" w:rsidRPr="009D6E96">
        <w:rPr>
          <w:sz w:val="24"/>
          <w:szCs w:val="24"/>
        </w:rPr>
        <w:t>del quale ne cura la gestione.</w:t>
      </w:r>
    </w:p>
    <w:p w:rsidR="00EC63BC" w:rsidRPr="009D6E96" w:rsidRDefault="005723D4" w:rsidP="00EC63BC">
      <w:pPr>
        <w:spacing w:after="0" w:line="180" w:lineRule="atLeast"/>
        <w:jc w:val="both"/>
        <w:rPr>
          <w:sz w:val="24"/>
          <w:szCs w:val="24"/>
        </w:rPr>
      </w:pPr>
      <w:r w:rsidRPr="009D6E96">
        <w:rPr>
          <w:sz w:val="24"/>
          <w:szCs w:val="24"/>
        </w:rPr>
        <w:t>Trattasi di un g</w:t>
      </w:r>
      <w:r w:rsidR="003B0518" w:rsidRPr="009D6E96">
        <w:rPr>
          <w:sz w:val="24"/>
          <w:szCs w:val="24"/>
        </w:rPr>
        <w:t>ioiello nel cuore dell’Appennino</w:t>
      </w:r>
      <w:r w:rsidR="00DF6E3B">
        <w:rPr>
          <w:sz w:val="24"/>
          <w:szCs w:val="24"/>
        </w:rPr>
        <w:t xml:space="preserve"> Reggiano</w:t>
      </w:r>
      <w:r w:rsidRPr="009D6E96">
        <w:rPr>
          <w:sz w:val="24"/>
          <w:szCs w:val="24"/>
        </w:rPr>
        <w:t xml:space="preserve">, residenza </w:t>
      </w:r>
      <w:r w:rsidR="00754BDC" w:rsidRPr="009D6E96">
        <w:rPr>
          <w:sz w:val="24"/>
          <w:szCs w:val="24"/>
        </w:rPr>
        <w:t xml:space="preserve">preferita da Matilde di Canossa , grazie alla sua inespugnabilità, </w:t>
      </w:r>
      <w:r w:rsidRPr="009D6E96">
        <w:rPr>
          <w:sz w:val="24"/>
          <w:szCs w:val="24"/>
        </w:rPr>
        <w:t>dove ha ospitato papa Gregorio VII.</w:t>
      </w:r>
      <w:r w:rsidR="00EC63BC" w:rsidRPr="00EC63BC">
        <w:rPr>
          <w:sz w:val="24"/>
          <w:szCs w:val="24"/>
        </w:rPr>
        <w:t xml:space="preserve"> </w:t>
      </w:r>
      <w:r w:rsidR="00EC63BC" w:rsidRPr="009D6E96">
        <w:rPr>
          <w:sz w:val="24"/>
          <w:szCs w:val="24"/>
        </w:rPr>
        <w:t>Il territorio comunale</w:t>
      </w:r>
      <w:r w:rsidR="00EC63BC">
        <w:rPr>
          <w:sz w:val="24"/>
          <w:szCs w:val="24"/>
        </w:rPr>
        <w:t xml:space="preserve">, </w:t>
      </w:r>
      <w:r w:rsidR="00EC63BC" w:rsidRPr="009D6E96">
        <w:rPr>
          <w:sz w:val="24"/>
          <w:szCs w:val="24"/>
        </w:rPr>
        <w:t>già di suo molto ricco  di interessanti siti storici (Abazia di Marola, Case a Torre, Pieve di San Vitale, Monte di Valestra</w:t>
      </w:r>
      <w:r w:rsidR="00EC63BC">
        <w:rPr>
          <w:sz w:val="24"/>
          <w:szCs w:val="24"/>
        </w:rPr>
        <w:t>, Mandra, Centro storico, ecc…),</w:t>
      </w:r>
      <w:r w:rsidR="00EC63BC" w:rsidRPr="009D6E96">
        <w:rPr>
          <w:sz w:val="24"/>
          <w:szCs w:val="24"/>
        </w:rPr>
        <w:t xml:space="preserve"> si va ad inserire nella più vasta area della provincia di Reggio Emilia, punteggiata da numerosi altri castelli oltre a monumenti di indubbio interesse storico ed architettonico (Castello di Canossa, Castello di  Rossena, Torre di Rossenella, Castello di Sarzano, Pieve di Toano solo per citarne alcuni)  .</w:t>
      </w:r>
    </w:p>
    <w:p w:rsidR="00EC63BC" w:rsidRDefault="00EC63BC" w:rsidP="00EC63BC">
      <w:pPr>
        <w:spacing w:after="0" w:line="180" w:lineRule="atLeast"/>
        <w:jc w:val="both"/>
        <w:rPr>
          <w:sz w:val="24"/>
          <w:szCs w:val="24"/>
        </w:rPr>
        <w:sectPr w:rsidR="00EC63BC" w:rsidSect="00EC63BC">
          <w:type w:val="continuous"/>
          <w:pgSz w:w="11906" w:h="16838"/>
          <w:pgMar w:top="720" w:right="720" w:bottom="720" w:left="720" w:header="709" w:footer="709" w:gutter="0"/>
          <w:cols w:num="2" w:space="708"/>
          <w:docGrid w:linePitch="360"/>
        </w:sectPr>
      </w:pPr>
    </w:p>
    <w:p w:rsidR="005723D4" w:rsidRDefault="008F4129" w:rsidP="00EC63BC">
      <w:pPr>
        <w:spacing w:after="0" w:line="180" w:lineRule="atLeast"/>
        <w:jc w:val="both"/>
        <w:rPr>
          <w:sz w:val="24"/>
          <w:szCs w:val="24"/>
        </w:rPr>
      </w:pPr>
      <w:r w:rsidRPr="009D6E96">
        <w:rPr>
          <w:sz w:val="24"/>
          <w:szCs w:val="24"/>
        </w:rPr>
        <w:t>Le eccellenze eno-gastronomiche</w:t>
      </w:r>
      <w:r w:rsidR="00754BDC" w:rsidRPr="009D6E96">
        <w:rPr>
          <w:sz w:val="24"/>
          <w:szCs w:val="24"/>
        </w:rPr>
        <w:t xml:space="preserve"> tipiche (cappelletti, tortelli,</w:t>
      </w:r>
      <w:r w:rsidR="00DF6E3B">
        <w:rPr>
          <w:sz w:val="24"/>
          <w:szCs w:val="24"/>
        </w:rPr>
        <w:t>selvaggina,</w:t>
      </w:r>
      <w:r w:rsidR="00754BDC" w:rsidRPr="009D6E96">
        <w:rPr>
          <w:sz w:val="24"/>
          <w:szCs w:val="24"/>
        </w:rPr>
        <w:t xml:space="preserve"> cacciagione, tartufo,</w:t>
      </w:r>
      <w:r w:rsidR="00DF6E3B">
        <w:rPr>
          <w:sz w:val="24"/>
          <w:szCs w:val="24"/>
        </w:rPr>
        <w:t xml:space="preserve"> </w:t>
      </w:r>
      <w:r w:rsidR="00754BDC" w:rsidRPr="009D6E96">
        <w:rPr>
          <w:sz w:val="24"/>
          <w:szCs w:val="24"/>
        </w:rPr>
        <w:t>erbazzone, parmigiano reggiano, lambrusco)</w:t>
      </w:r>
      <w:r w:rsidR="009D6E96" w:rsidRPr="009D6E96">
        <w:rPr>
          <w:sz w:val="24"/>
          <w:szCs w:val="24"/>
        </w:rPr>
        <w:t xml:space="preserve"> allettano</w:t>
      </w:r>
      <w:r w:rsidRPr="009D6E96">
        <w:rPr>
          <w:sz w:val="24"/>
          <w:szCs w:val="24"/>
        </w:rPr>
        <w:t xml:space="preserve"> i palati più esigenti per completare </w:t>
      </w:r>
      <w:r w:rsidR="00754BDC" w:rsidRPr="009D6E96">
        <w:rPr>
          <w:sz w:val="24"/>
          <w:szCs w:val="24"/>
        </w:rPr>
        <w:t>le visite nel migliore dei modi mettendo i piedi sotto le tavole dei numerosi ristoranti che offrono menù molto ricchi sposando qualità elevata a prezzi adeguati.</w:t>
      </w:r>
    </w:p>
    <w:p w:rsidR="008F4129" w:rsidRPr="009D6E96" w:rsidRDefault="00DF6E3B" w:rsidP="00EC63BC">
      <w:pPr>
        <w:spacing w:after="0" w:line="18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Diverse sono le soluzioni di visita</w:t>
      </w:r>
      <w:r w:rsidR="008F4129" w:rsidRPr="009D6E96">
        <w:rPr>
          <w:sz w:val="24"/>
          <w:szCs w:val="24"/>
        </w:rPr>
        <w:t xml:space="preserve"> pr</w:t>
      </w:r>
      <w:r>
        <w:rPr>
          <w:sz w:val="24"/>
          <w:szCs w:val="24"/>
        </w:rPr>
        <w:t>oposte da Il Melograno</w:t>
      </w:r>
      <w:r w:rsidR="008F4129" w:rsidRPr="009D6E96">
        <w:rPr>
          <w:sz w:val="24"/>
          <w:szCs w:val="24"/>
        </w:rPr>
        <w:t xml:space="preserve">  ritagliate sulla  base  delle necessità dei gruppi e delle comitive.</w:t>
      </w:r>
    </w:p>
    <w:p w:rsidR="008F4129" w:rsidRPr="009D6E96" w:rsidRDefault="00BD42CA" w:rsidP="00EC63BC">
      <w:pPr>
        <w:spacing w:after="0" w:line="18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A seguire</w:t>
      </w:r>
      <w:r w:rsidR="008F4129" w:rsidRPr="009D6E96">
        <w:rPr>
          <w:sz w:val="24"/>
          <w:szCs w:val="24"/>
        </w:rPr>
        <w:t xml:space="preserve"> potete trovare alcune tipologie di servizio realizzate con la collaborazione di guide turistiche abilitate e guide ambientali escursionistiche.</w:t>
      </w:r>
    </w:p>
    <w:p w:rsidR="00B13DC0" w:rsidRPr="009D6E96" w:rsidRDefault="00B13DC0" w:rsidP="00EC63BC">
      <w:pPr>
        <w:spacing w:after="0" w:line="180" w:lineRule="atLeast"/>
        <w:jc w:val="both"/>
        <w:rPr>
          <w:sz w:val="24"/>
          <w:szCs w:val="24"/>
        </w:rPr>
      </w:pPr>
      <w:r w:rsidRPr="009D6E96">
        <w:rPr>
          <w:sz w:val="24"/>
          <w:szCs w:val="24"/>
        </w:rPr>
        <w:t>Sarete acc</w:t>
      </w:r>
      <w:r w:rsidR="00754BDC" w:rsidRPr="009D6E96">
        <w:rPr>
          <w:sz w:val="24"/>
          <w:szCs w:val="24"/>
        </w:rPr>
        <w:t xml:space="preserve">olti da figuranti in costume quindi potrete decidere di </w:t>
      </w:r>
      <w:r w:rsidRPr="009D6E96">
        <w:rPr>
          <w:sz w:val="24"/>
          <w:szCs w:val="24"/>
        </w:rPr>
        <w:t>completare e rendere unica la v</w:t>
      </w:r>
      <w:r w:rsidR="00DF6E3B">
        <w:rPr>
          <w:sz w:val="24"/>
          <w:szCs w:val="24"/>
        </w:rPr>
        <w:t>isita conoscendo come si ottiene</w:t>
      </w:r>
      <w:r w:rsidRPr="009D6E96">
        <w:rPr>
          <w:sz w:val="24"/>
          <w:szCs w:val="24"/>
        </w:rPr>
        <w:t xml:space="preserve"> il Parmigiano Reggiano grazie alla possibilità di assistere  alla produzione delle preziose e prelibate forme presso aziende locali.</w:t>
      </w:r>
    </w:p>
    <w:p w:rsidR="00B13DC0" w:rsidRPr="009D6E96" w:rsidRDefault="00B13DC0" w:rsidP="00EC63BC">
      <w:pPr>
        <w:spacing w:after="0" w:line="180" w:lineRule="atLeast"/>
        <w:jc w:val="both"/>
        <w:rPr>
          <w:sz w:val="24"/>
          <w:szCs w:val="24"/>
        </w:rPr>
      </w:pPr>
      <w:r w:rsidRPr="009D6E96">
        <w:rPr>
          <w:sz w:val="24"/>
          <w:szCs w:val="24"/>
        </w:rPr>
        <w:t>Oppure potrete visitare un famoso biscottificio della zona e ancora</w:t>
      </w:r>
      <w:r w:rsidR="00F327DC">
        <w:rPr>
          <w:sz w:val="24"/>
          <w:szCs w:val="24"/>
        </w:rPr>
        <w:t>,</w:t>
      </w:r>
      <w:r w:rsidRPr="009D6E96">
        <w:rPr>
          <w:sz w:val="24"/>
          <w:szCs w:val="24"/>
        </w:rPr>
        <w:t xml:space="preserve"> ma non da ultimo</w:t>
      </w:r>
      <w:r w:rsidR="00F327DC">
        <w:rPr>
          <w:sz w:val="24"/>
          <w:szCs w:val="24"/>
        </w:rPr>
        <w:t>,</w:t>
      </w:r>
      <w:r w:rsidRPr="009D6E96">
        <w:rPr>
          <w:sz w:val="24"/>
          <w:szCs w:val="24"/>
        </w:rPr>
        <w:t xml:space="preserve"> passeggiare per gli stupendi sentieri (Spallanzani, Dorato, del Vol</w:t>
      </w:r>
      <w:r w:rsidR="00DF6E3B">
        <w:rPr>
          <w:sz w:val="24"/>
          <w:szCs w:val="24"/>
        </w:rPr>
        <w:t>to Santo, ecc….</w:t>
      </w:r>
      <w:r w:rsidRPr="009D6E96">
        <w:rPr>
          <w:sz w:val="24"/>
          <w:szCs w:val="24"/>
        </w:rPr>
        <w:t xml:space="preserve">) che da qui si dipanano </w:t>
      </w:r>
      <w:r w:rsidR="00F327DC">
        <w:rPr>
          <w:sz w:val="24"/>
          <w:szCs w:val="24"/>
        </w:rPr>
        <w:t>p</w:t>
      </w:r>
      <w:r w:rsidRPr="009D6E96">
        <w:rPr>
          <w:sz w:val="24"/>
          <w:szCs w:val="24"/>
        </w:rPr>
        <w:t>e</w:t>
      </w:r>
      <w:r w:rsidR="00F327DC">
        <w:rPr>
          <w:sz w:val="24"/>
          <w:szCs w:val="24"/>
        </w:rPr>
        <w:t>r</w:t>
      </w:r>
      <w:r w:rsidRPr="009D6E96">
        <w:rPr>
          <w:sz w:val="24"/>
          <w:szCs w:val="24"/>
        </w:rPr>
        <w:t xml:space="preserve"> raggiunge</w:t>
      </w:r>
      <w:r w:rsidR="00DF6E3B">
        <w:rPr>
          <w:sz w:val="24"/>
          <w:szCs w:val="24"/>
        </w:rPr>
        <w:t>re altri famosi luoghi dell’Appen</w:t>
      </w:r>
      <w:r w:rsidRPr="009D6E96">
        <w:rPr>
          <w:sz w:val="24"/>
          <w:szCs w:val="24"/>
        </w:rPr>
        <w:t>nino e non solo.</w:t>
      </w:r>
    </w:p>
    <w:p w:rsidR="00B13DC0" w:rsidRPr="009D6E96" w:rsidRDefault="00B13DC0" w:rsidP="00EC63BC">
      <w:pPr>
        <w:spacing w:after="0" w:line="180" w:lineRule="atLeast"/>
        <w:jc w:val="both"/>
        <w:rPr>
          <w:sz w:val="24"/>
          <w:szCs w:val="24"/>
        </w:rPr>
      </w:pPr>
      <w:r w:rsidRPr="009D6E96">
        <w:rPr>
          <w:sz w:val="24"/>
          <w:szCs w:val="24"/>
        </w:rPr>
        <w:t>A soli 15 minuti d’auto si trova poi la Pietra di Bismantova, splendido luogo panoramico dalla forma stranissima, noto Santuario Mariano e rinomata palestra di roccia per arrampicatori ed escursionisti.</w:t>
      </w:r>
    </w:p>
    <w:p w:rsidR="009D6E96" w:rsidRPr="009D6E96" w:rsidRDefault="00F327DC" w:rsidP="00EC63BC">
      <w:pPr>
        <w:spacing w:after="0" w:line="240" w:lineRule="auto"/>
        <w:jc w:val="both"/>
      </w:pPr>
      <w:r>
        <w:t>Di seguito</w:t>
      </w:r>
      <w:r w:rsidR="008F4129" w:rsidRPr="009D6E96">
        <w:t xml:space="preserve"> si inseriscono alcune immagini significative rimandando al sito </w:t>
      </w:r>
      <w:hyperlink r:id="rId8" w:history="1">
        <w:r w:rsidR="008F4129" w:rsidRPr="009D6E96">
          <w:rPr>
            <w:rStyle w:val="Collegamentoipertestuale"/>
          </w:rPr>
          <w:t>www.castellodicarpineti.it</w:t>
        </w:r>
      </w:hyperlink>
      <w:r w:rsidR="008F4129" w:rsidRPr="009D6E96">
        <w:t xml:space="preserve"> per approfondimenti.</w:t>
      </w:r>
      <w:r w:rsidR="009D6E96" w:rsidRPr="009D6E96">
        <w:t xml:space="preserve"> </w:t>
      </w:r>
    </w:p>
    <w:p w:rsidR="00DE018C" w:rsidRPr="00ED1175" w:rsidRDefault="00D260F4" w:rsidP="00ED1175">
      <w:pPr>
        <w:spacing w:after="0" w:line="240" w:lineRule="auto"/>
        <w:jc w:val="center"/>
        <w:rPr>
          <w:sz w:val="20"/>
          <w:szCs w:val="20"/>
        </w:rPr>
      </w:pPr>
      <w:r>
        <w:t>Per avere un</w:t>
      </w:r>
      <w:r w:rsidR="009D6E96" w:rsidRPr="009D6E96">
        <w:t xml:space="preserve"> panorama completo del territorio proposto si consiglia la visione di questi brevi video:  </w:t>
      </w:r>
      <w:hyperlink r:id="rId9" w:history="1">
        <w:r w:rsidR="009D6E96" w:rsidRPr="00ED1175">
          <w:rPr>
            <w:rStyle w:val="Collegamentoipertestuale"/>
            <w:sz w:val="20"/>
            <w:szCs w:val="20"/>
          </w:rPr>
          <w:t>https://youtu.be/1Nkze1s04dU</w:t>
        </w:r>
      </w:hyperlink>
      <w:r w:rsidR="009D6E96" w:rsidRPr="00ED1175">
        <w:rPr>
          <w:sz w:val="20"/>
          <w:szCs w:val="20"/>
        </w:rPr>
        <w:t xml:space="preserve">, </w:t>
      </w:r>
      <w:r w:rsidR="00DE018C" w:rsidRPr="00ED1175">
        <w:rPr>
          <w:sz w:val="20"/>
          <w:szCs w:val="20"/>
        </w:rPr>
        <w:t xml:space="preserve"> </w:t>
      </w:r>
      <w:hyperlink r:id="rId10" w:history="1">
        <w:r w:rsidR="00C23ECF" w:rsidRPr="00ED1175">
          <w:rPr>
            <w:rStyle w:val="Collegamentoipertestuale"/>
            <w:sz w:val="20"/>
            <w:szCs w:val="20"/>
          </w:rPr>
          <w:t>https://youtu.be/EebnXvXdelg</w:t>
        </w:r>
      </w:hyperlink>
      <w:r w:rsidR="00ED1175">
        <w:rPr>
          <w:sz w:val="20"/>
          <w:szCs w:val="20"/>
        </w:rPr>
        <w:t>,</w:t>
      </w:r>
    </w:p>
    <w:p w:rsidR="00C23ECF" w:rsidRPr="002067A3" w:rsidRDefault="006556B9" w:rsidP="00ED1175">
      <w:pPr>
        <w:spacing w:after="0" w:line="240" w:lineRule="auto"/>
        <w:jc w:val="center"/>
        <w:rPr>
          <w:sz w:val="28"/>
          <w:szCs w:val="28"/>
        </w:rPr>
      </w:pPr>
      <w:hyperlink r:id="rId11" w:history="1">
        <w:r w:rsidR="00C23ECF" w:rsidRPr="00ED1175">
          <w:rPr>
            <w:rStyle w:val="Collegamentoipertestuale"/>
            <w:sz w:val="20"/>
            <w:szCs w:val="20"/>
          </w:rPr>
          <w:t>https://youtu.be/hwdydhX4WvE</w:t>
        </w:r>
      </w:hyperlink>
      <w:r w:rsidR="009D6E96" w:rsidRPr="00ED1175">
        <w:rPr>
          <w:sz w:val="20"/>
          <w:szCs w:val="20"/>
        </w:rPr>
        <w:t>,</w:t>
      </w:r>
      <w:r w:rsidR="00C23ECF" w:rsidRPr="00ED1175">
        <w:rPr>
          <w:sz w:val="20"/>
          <w:szCs w:val="20"/>
        </w:rPr>
        <w:t xml:space="preserve"> </w:t>
      </w:r>
      <w:hyperlink r:id="rId12" w:history="1">
        <w:r w:rsidR="009D6E96" w:rsidRPr="00ED1175">
          <w:rPr>
            <w:rStyle w:val="Collegamentoipertestuale"/>
            <w:sz w:val="20"/>
            <w:szCs w:val="20"/>
          </w:rPr>
          <w:t>https://youtu.be/2JIlhmNoHyU</w:t>
        </w:r>
      </w:hyperlink>
      <w:r w:rsidR="009D6E96" w:rsidRPr="00ED1175">
        <w:rPr>
          <w:sz w:val="20"/>
          <w:szCs w:val="20"/>
        </w:rPr>
        <w:t>.</w:t>
      </w:r>
    </w:p>
    <w:p w:rsidR="00AF4BA1" w:rsidRDefault="00DE018C" w:rsidP="00D260F4">
      <w:pPr>
        <w:spacing w:after="0" w:line="240" w:lineRule="auto"/>
        <w:jc w:val="center"/>
      </w:pPr>
      <w:r w:rsidRPr="00AF4BA1">
        <w:t xml:space="preserve">Per info: Maria Grazia cell. 3392313875 – Rita 3332319133 </w:t>
      </w:r>
      <w:r w:rsidR="002067A3" w:rsidRPr="00AF4BA1">
        <w:t>–</w:t>
      </w:r>
      <w:r w:rsidRPr="00AF4BA1">
        <w:t xml:space="preserve"> </w:t>
      </w:r>
      <w:r w:rsidR="00AF4BA1">
        <w:t xml:space="preserve"> </w:t>
      </w:r>
      <w:hyperlink r:id="rId13" w:history="1">
        <w:r w:rsidRPr="00AF4BA1">
          <w:rPr>
            <w:rStyle w:val="Collegamentoipertestuale"/>
          </w:rPr>
          <w:t>gruppostoricoilmelograno@gmail.com</w:t>
        </w:r>
      </w:hyperlink>
    </w:p>
    <w:p w:rsidR="00AF4BA1" w:rsidRPr="00AF4BA1" w:rsidRDefault="00240EC1" w:rsidP="00240EC1">
      <w:pPr>
        <w:spacing w:after="0"/>
        <w:jc w:val="center"/>
      </w:pPr>
      <w:r>
        <w:t>Pagina  facebook: Gruppo Storico Il Melograno</w:t>
      </w:r>
    </w:p>
    <w:p w:rsidR="0003050C" w:rsidRDefault="0003050C"/>
    <w:p w:rsidR="0003050C" w:rsidRDefault="0003050C" w:rsidP="008F4129">
      <w:pPr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5334000" cy="3800475"/>
            <wp:effectExtent l="19050" t="0" r="0" b="0"/>
            <wp:docPr id="4" name="Immagine 3" descr="C:\Users\utente 1\Documents\portatile\melograno\CASTELLO\per promo\melograno_castello_metato_cartol_2018_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ente 1\Documents\portatile\melograno\CASTELLO\per promo\melograno_castello_metato_cartol_2018_img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50C" w:rsidRDefault="0003050C"/>
    <w:p w:rsidR="0003050C" w:rsidRDefault="0003050C" w:rsidP="008F4129">
      <w:pPr>
        <w:jc w:val="center"/>
      </w:pPr>
    </w:p>
    <w:p w:rsidR="0003050C" w:rsidRDefault="0003050C"/>
    <w:p w:rsidR="0003050C" w:rsidRDefault="0003050C"/>
    <w:p w:rsidR="0003050C" w:rsidRDefault="0003050C"/>
    <w:p w:rsidR="0003050C" w:rsidRDefault="0003050C"/>
    <w:p w:rsidR="0003050C" w:rsidRDefault="0003050C" w:rsidP="00AF4BA1">
      <w:pPr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6120130" cy="4343061"/>
            <wp:effectExtent l="19050" t="0" r="0" b="0"/>
            <wp:docPr id="3" name="Immagine 2" descr="C:\Users\utente 1\Documents\portatile\melograno\CASTELLO\per promo\melograno_piegh_castello_pieve_abbazi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tente 1\Documents\portatile\melograno\CASTELLO\per promo\melograno_piegh_castello_pieve_abbazia_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43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50C" w:rsidRDefault="0003050C" w:rsidP="0003050C">
      <w:pPr>
        <w:tabs>
          <w:tab w:val="left" w:pos="990"/>
        </w:tabs>
      </w:pPr>
      <w:r>
        <w:tab/>
      </w:r>
    </w:p>
    <w:p w:rsidR="0003050C" w:rsidRDefault="0003050C" w:rsidP="0003050C">
      <w:pPr>
        <w:tabs>
          <w:tab w:val="left" w:pos="990"/>
        </w:tabs>
      </w:pPr>
    </w:p>
    <w:p w:rsidR="0003050C" w:rsidRDefault="0003050C" w:rsidP="0003050C">
      <w:pPr>
        <w:tabs>
          <w:tab w:val="left" w:pos="990"/>
        </w:tabs>
      </w:pPr>
    </w:p>
    <w:p w:rsidR="0003050C" w:rsidRDefault="0003050C" w:rsidP="0003050C">
      <w:pPr>
        <w:tabs>
          <w:tab w:val="left" w:pos="990"/>
        </w:tabs>
      </w:pPr>
    </w:p>
    <w:p w:rsidR="0003050C" w:rsidRDefault="0003050C"/>
    <w:p w:rsidR="0003050C" w:rsidRDefault="0003050C"/>
    <w:p w:rsidR="0003050C" w:rsidRDefault="0003050C" w:rsidP="00AF4BA1">
      <w:pPr>
        <w:jc w:val="center"/>
      </w:pPr>
      <w:r>
        <w:rPr>
          <w:noProof/>
          <w:lang w:eastAsia="it-IT"/>
        </w:rPr>
        <w:lastRenderedPageBreak/>
        <w:drawing>
          <wp:inline distT="0" distB="0" distL="0" distR="0">
            <wp:extent cx="6120130" cy="4343061"/>
            <wp:effectExtent l="19050" t="0" r="0" b="0"/>
            <wp:docPr id="2" name="Immagine 1" descr="C:\Users\utente 1\Documents\portatile\melograno\CASTELLO\per promo\melograno_piegh_castello_pieve_abbazia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 1\Documents\portatile\melograno\CASTELLO\per promo\melograno_piegh_castello_pieve_abbazia_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43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50C" w:rsidRDefault="0003050C">
      <w:pPr>
        <w:rPr>
          <w:sz w:val="24"/>
          <w:szCs w:val="24"/>
        </w:rPr>
      </w:pPr>
    </w:p>
    <w:p w:rsidR="00185D46" w:rsidRDefault="00185D46">
      <w:pPr>
        <w:rPr>
          <w:sz w:val="24"/>
          <w:szCs w:val="24"/>
        </w:rPr>
      </w:pPr>
    </w:p>
    <w:p w:rsidR="00185D46" w:rsidRDefault="00185D46">
      <w:pPr>
        <w:rPr>
          <w:sz w:val="24"/>
          <w:szCs w:val="24"/>
        </w:rPr>
      </w:pPr>
    </w:p>
    <w:p w:rsidR="00185D46" w:rsidRDefault="00185D46">
      <w:pPr>
        <w:rPr>
          <w:sz w:val="24"/>
          <w:szCs w:val="24"/>
        </w:rPr>
      </w:pPr>
    </w:p>
    <w:p w:rsidR="00185D46" w:rsidRDefault="00185D46">
      <w:pPr>
        <w:rPr>
          <w:sz w:val="24"/>
          <w:szCs w:val="24"/>
        </w:rPr>
      </w:pPr>
    </w:p>
    <w:p w:rsidR="00185D46" w:rsidRDefault="00185D46">
      <w:pPr>
        <w:rPr>
          <w:sz w:val="24"/>
          <w:szCs w:val="24"/>
        </w:rPr>
      </w:pPr>
    </w:p>
    <w:p w:rsidR="00185D46" w:rsidRDefault="00185D46">
      <w:pPr>
        <w:rPr>
          <w:sz w:val="24"/>
          <w:szCs w:val="24"/>
        </w:rPr>
      </w:pPr>
    </w:p>
    <w:p w:rsidR="00185D46" w:rsidRDefault="00185D46">
      <w:pPr>
        <w:rPr>
          <w:sz w:val="24"/>
          <w:szCs w:val="24"/>
        </w:rPr>
      </w:pPr>
    </w:p>
    <w:p w:rsidR="00185D46" w:rsidRDefault="00185D46">
      <w:pPr>
        <w:rPr>
          <w:sz w:val="24"/>
          <w:szCs w:val="24"/>
        </w:rPr>
      </w:pPr>
    </w:p>
    <w:p w:rsidR="00185D46" w:rsidRDefault="00185D46">
      <w:pPr>
        <w:rPr>
          <w:sz w:val="24"/>
          <w:szCs w:val="24"/>
        </w:rPr>
      </w:pPr>
    </w:p>
    <w:p w:rsidR="00185D46" w:rsidRDefault="00185D46">
      <w:pPr>
        <w:rPr>
          <w:sz w:val="24"/>
          <w:szCs w:val="24"/>
        </w:rPr>
      </w:pPr>
    </w:p>
    <w:p w:rsidR="00185D46" w:rsidRDefault="00185D46">
      <w:pPr>
        <w:rPr>
          <w:sz w:val="24"/>
          <w:szCs w:val="24"/>
        </w:rPr>
      </w:pPr>
    </w:p>
    <w:p w:rsidR="00185D46" w:rsidRDefault="00185D46">
      <w:pPr>
        <w:rPr>
          <w:sz w:val="24"/>
          <w:szCs w:val="24"/>
        </w:rPr>
      </w:pPr>
    </w:p>
    <w:p w:rsidR="00185D46" w:rsidRDefault="00185D46">
      <w:pPr>
        <w:rPr>
          <w:sz w:val="24"/>
          <w:szCs w:val="24"/>
        </w:rPr>
      </w:pPr>
    </w:p>
    <w:p w:rsidR="00185D46" w:rsidRDefault="00185D46">
      <w:pPr>
        <w:rPr>
          <w:sz w:val="24"/>
          <w:szCs w:val="24"/>
        </w:rPr>
      </w:pPr>
    </w:p>
    <w:p w:rsidR="00185D46" w:rsidRPr="00185D46" w:rsidRDefault="00185D46" w:rsidP="00185D46">
      <w:pPr>
        <w:jc w:val="center"/>
        <w:rPr>
          <w:b/>
          <w:i/>
          <w:iCs/>
          <w:sz w:val="28"/>
          <w:szCs w:val="28"/>
          <w:u w:val="single"/>
        </w:rPr>
      </w:pPr>
      <w:r w:rsidRPr="00185D46">
        <w:rPr>
          <w:b/>
          <w:i/>
          <w:iCs/>
          <w:sz w:val="28"/>
          <w:szCs w:val="28"/>
          <w:u w:val="single"/>
        </w:rPr>
        <w:lastRenderedPageBreak/>
        <w:t>Proposte per scolaresche e gruppi  di almeno 20 persone</w:t>
      </w:r>
    </w:p>
    <w:p w:rsidR="00185D46" w:rsidRPr="00185D46" w:rsidRDefault="00185D46" w:rsidP="00185D46">
      <w:pPr>
        <w:jc w:val="center"/>
        <w:rPr>
          <w:sz w:val="24"/>
          <w:szCs w:val="24"/>
        </w:rPr>
      </w:pPr>
      <w:r w:rsidRPr="00185D46">
        <w:rPr>
          <w:b/>
          <w:i/>
          <w:iCs/>
          <w:sz w:val="24"/>
          <w:szCs w:val="24"/>
        </w:rPr>
        <w:t>in giornate di apertura extra calendario</w:t>
      </w:r>
    </w:p>
    <w:p w:rsidR="00185D46" w:rsidRPr="00185D46" w:rsidRDefault="00185D46" w:rsidP="00185D46">
      <w:pPr>
        <w:jc w:val="center"/>
        <w:rPr>
          <w:sz w:val="24"/>
          <w:szCs w:val="24"/>
        </w:rPr>
      </w:pPr>
      <w:r w:rsidRPr="00185D46">
        <w:rPr>
          <w:b/>
          <w:i/>
          <w:iCs/>
          <w:sz w:val="24"/>
          <w:szCs w:val="24"/>
        </w:rPr>
        <w:t xml:space="preserve">(si veda sito </w:t>
      </w:r>
      <w:r w:rsidR="009138E3">
        <w:rPr>
          <w:b/>
          <w:i/>
          <w:iCs/>
          <w:sz w:val="24"/>
          <w:szCs w:val="24"/>
        </w:rPr>
        <w:t>www.</w:t>
      </w:r>
      <w:r w:rsidRPr="00185D46">
        <w:rPr>
          <w:b/>
          <w:i/>
          <w:iCs/>
          <w:sz w:val="24"/>
          <w:szCs w:val="24"/>
        </w:rPr>
        <w:t>castellodicarpineti.it)</w:t>
      </w:r>
    </w:p>
    <w:p w:rsidR="00185D46" w:rsidRPr="00185D46" w:rsidRDefault="00185D46" w:rsidP="00185D46">
      <w:pPr>
        <w:jc w:val="both"/>
        <w:rPr>
          <w:rFonts w:cs="Arial"/>
          <w:sz w:val="24"/>
          <w:szCs w:val="24"/>
        </w:rPr>
      </w:pPr>
      <w:r w:rsidRPr="00185D46">
        <w:rPr>
          <w:rFonts w:cs="Arial"/>
          <w:b/>
          <w:bCs/>
          <w:sz w:val="24"/>
          <w:szCs w:val="24"/>
        </w:rPr>
        <w:t xml:space="preserve">1^ IPOTESI DI VISITA </w:t>
      </w:r>
    </w:p>
    <w:p w:rsidR="00185D46" w:rsidRPr="00185D46" w:rsidRDefault="00185D46" w:rsidP="00185D46">
      <w:pPr>
        <w:jc w:val="both"/>
        <w:rPr>
          <w:sz w:val="24"/>
          <w:szCs w:val="24"/>
        </w:rPr>
      </w:pPr>
      <w:r w:rsidRPr="00185D46">
        <w:rPr>
          <w:rFonts w:cs="Arial"/>
          <w:b/>
          <w:bCs/>
          <w:sz w:val="24"/>
          <w:szCs w:val="24"/>
        </w:rPr>
        <w:t xml:space="preserve">COSTO: EURO 2 </w:t>
      </w:r>
      <w:r w:rsidRPr="00185D46">
        <w:rPr>
          <w:rFonts w:cs="Arial"/>
          <w:sz w:val="24"/>
          <w:szCs w:val="24"/>
        </w:rPr>
        <w:t xml:space="preserve">A PERSONA  </w:t>
      </w:r>
      <w:r w:rsidRPr="00185D46">
        <w:rPr>
          <w:rFonts w:eastAsia="Times New Roman" w:cs="Times New Roman"/>
          <w:color w:val="000000"/>
          <w:sz w:val="24"/>
          <w:szCs w:val="24"/>
        </w:rPr>
        <w:t xml:space="preserve">(durata 1,5 ore) </w:t>
      </w:r>
    </w:p>
    <w:p w:rsidR="00185D46" w:rsidRPr="00185D46" w:rsidRDefault="00185D46" w:rsidP="00185D46">
      <w:pPr>
        <w:jc w:val="both"/>
        <w:rPr>
          <w:rFonts w:cs="Arial"/>
          <w:sz w:val="24"/>
          <w:szCs w:val="24"/>
        </w:rPr>
      </w:pPr>
      <w:r w:rsidRPr="00185D46">
        <w:rPr>
          <w:rFonts w:cs="Arial"/>
          <w:sz w:val="24"/>
          <w:szCs w:val="24"/>
        </w:rPr>
        <w:t xml:space="preserve">Comprensivo di: </w:t>
      </w:r>
    </w:p>
    <w:p w:rsidR="00185D46" w:rsidRPr="00185D46" w:rsidRDefault="00185D46" w:rsidP="00185D4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185D46">
        <w:rPr>
          <w:rFonts w:cs="Arial"/>
          <w:sz w:val="24"/>
          <w:szCs w:val="24"/>
        </w:rPr>
        <w:t>Ingresso al mastio;</w:t>
      </w:r>
    </w:p>
    <w:p w:rsidR="00185D46" w:rsidRPr="00185D46" w:rsidRDefault="00185D46" w:rsidP="00185D46">
      <w:pPr>
        <w:jc w:val="both"/>
        <w:rPr>
          <w:b/>
          <w:bCs/>
          <w:i/>
          <w:iCs/>
          <w:sz w:val="24"/>
          <w:szCs w:val="24"/>
          <w:u w:val="single"/>
        </w:rPr>
      </w:pPr>
      <w:r w:rsidRPr="00185D46">
        <w:rPr>
          <w:rFonts w:cs="Arial"/>
          <w:i/>
          <w:iCs/>
          <w:sz w:val="24"/>
          <w:szCs w:val="24"/>
        </w:rPr>
        <w:t>senza guida, senza comparse in costume né animazione  (essendo extra-orario standard di apertura, si veda ns. sito).</w:t>
      </w:r>
    </w:p>
    <w:p w:rsidR="00185D46" w:rsidRPr="00185D46" w:rsidRDefault="00185D46" w:rsidP="00185D46">
      <w:pPr>
        <w:jc w:val="both"/>
        <w:rPr>
          <w:sz w:val="24"/>
          <w:szCs w:val="24"/>
        </w:rPr>
      </w:pPr>
      <w:r w:rsidRPr="00185D46">
        <w:rPr>
          <w:rFonts w:cs="Arial"/>
          <w:b/>
          <w:bCs/>
          <w:sz w:val="24"/>
          <w:szCs w:val="24"/>
        </w:rPr>
        <w:t>2^ IPOTESI DI VISITA</w:t>
      </w:r>
    </w:p>
    <w:p w:rsidR="00185D46" w:rsidRPr="00185D46" w:rsidRDefault="00185D46" w:rsidP="00185D46">
      <w:pPr>
        <w:jc w:val="both"/>
        <w:rPr>
          <w:sz w:val="24"/>
          <w:szCs w:val="24"/>
        </w:rPr>
      </w:pPr>
      <w:r w:rsidRPr="00185D46">
        <w:rPr>
          <w:rFonts w:cs="Arial"/>
          <w:b/>
          <w:bCs/>
          <w:sz w:val="24"/>
          <w:szCs w:val="24"/>
        </w:rPr>
        <w:t>COSTO:  EURO 4,5</w:t>
      </w:r>
      <w:r w:rsidRPr="00185D46">
        <w:rPr>
          <w:rFonts w:cs="Arial"/>
          <w:sz w:val="24"/>
          <w:szCs w:val="24"/>
        </w:rPr>
        <w:t xml:space="preserve"> A PERSONA </w:t>
      </w:r>
      <w:r w:rsidRPr="00185D46">
        <w:rPr>
          <w:rFonts w:eastAsia="Times New Roman" w:cs="Times New Roman"/>
          <w:color w:val="000000"/>
          <w:sz w:val="24"/>
          <w:szCs w:val="24"/>
        </w:rPr>
        <w:t>(durata 2 ore)</w:t>
      </w:r>
    </w:p>
    <w:p w:rsidR="00185D46" w:rsidRPr="00185D46" w:rsidRDefault="00185D46" w:rsidP="00185D46">
      <w:pPr>
        <w:jc w:val="both"/>
        <w:rPr>
          <w:rFonts w:cs="Arial"/>
          <w:sz w:val="24"/>
          <w:szCs w:val="24"/>
        </w:rPr>
      </w:pPr>
      <w:r w:rsidRPr="00185D46">
        <w:rPr>
          <w:rFonts w:cs="Arial"/>
          <w:sz w:val="24"/>
          <w:szCs w:val="24"/>
        </w:rPr>
        <w:t xml:space="preserve">Comprensivo di: </w:t>
      </w:r>
    </w:p>
    <w:p w:rsidR="00185D46" w:rsidRPr="00185D46" w:rsidRDefault="00185D46" w:rsidP="00185D4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185D46">
        <w:rPr>
          <w:rFonts w:cs="Arial"/>
          <w:sz w:val="24"/>
          <w:szCs w:val="24"/>
        </w:rPr>
        <w:t>Accoglienza con figuranti in costume;</w:t>
      </w:r>
    </w:p>
    <w:p w:rsidR="00185D46" w:rsidRPr="00185D46" w:rsidRDefault="00185D46" w:rsidP="00185D4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185D46">
        <w:rPr>
          <w:rFonts w:cs="Arial"/>
          <w:sz w:val="24"/>
          <w:szCs w:val="24"/>
        </w:rPr>
        <w:t>Ingresso al mastio;</w:t>
      </w:r>
    </w:p>
    <w:p w:rsidR="00185D46" w:rsidRPr="00185D46" w:rsidRDefault="00185D46" w:rsidP="00185D46">
      <w:pPr>
        <w:numPr>
          <w:ilvl w:val="0"/>
          <w:numId w:val="1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185D46">
        <w:rPr>
          <w:rFonts w:cs="Arial"/>
          <w:sz w:val="24"/>
          <w:szCs w:val="24"/>
        </w:rPr>
        <w:t>Attività di animazione (</w:t>
      </w:r>
      <w:r w:rsidRPr="00185D46">
        <w:rPr>
          <w:rFonts w:eastAsia="Times New Roman" w:cs="Arial"/>
          <w:color w:val="000000"/>
          <w:sz w:val="24"/>
          <w:szCs w:val="24"/>
        </w:rPr>
        <w:t xml:space="preserve">possibilità di indossare abiti medioevali,  di essere coinvolti in attività di animazione come letture animate, battaglie in costume, investitura a cavaliere </w:t>
      </w:r>
      <w:r w:rsidR="0060248D">
        <w:rPr>
          <w:rFonts w:eastAsia="Times New Roman" w:cs="Arial"/>
          <w:color w:val="000000"/>
          <w:sz w:val="24"/>
          <w:szCs w:val="24"/>
        </w:rPr>
        <w:t xml:space="preserve">e dama di corte. </w:t>
      </w:r>
      <w:r w:rsidRPr="00185D46">
        <w:rPr>
          <w:rFonts w:eastAsia="Times New Roman" w:cs="Arial"/>
          <w:color w:val="000000"/>
          <w:sz w:val="24"/>
          <w:szCs w:val="24"/>
        </w:rPr>
        <w:t xml:space="preserve"> </w:t>
      </w:r>
    </w:p>
    <w:p w:rsidR="00185D46" w:rsidRDefault="00185D46" w:rsidP="00185D46">
      <w:pPr>
        <w:jc w:val="both"/>
        <w:rPr>
          <w:rFonts w:cs="Arial"/>
          <w:b/>
          <w:bCs/>
          <w:sz w:val="24"/>
          <w:szCs w:val="24"/>
        </w:rPr>
      </w:pPr>
    </w:p>
    <w:p w:rsidR="00185D46" w:rsidRPr="00185D46" w:rsidRDefault="00185D46" w:rsidP="00185D46">
      <w:pPr>
        <w:jc w:val="both"/>
        <w:rPr>
          <w:sz w:val="24"/>
          <w:szCs w:val="24"/>
        </w:rPr>
      </w:pPr>
      <w:r w:rsidRPr="00185D46">
        <w:rPr>
          <w:rFonts w:cs="Arial"/>
          <w:b/>
          <w:bCs/>
          <w:sz w:val="24"/>
          <w:szCs w:val="24"/>
        </w:rPr>
        <w:t>3^ IPOTESI DI VISITA</w:t>
      </w:r>
    </w:p>
    <w:p w:rsidR="00185D46" w:rsidRPr="00185D46" w:rsidRDefault="00185D46" w:rsidP="00185D46">
      <w:pPr>
        <w:jc w:val="both"/>
        <w:rPr>
          <w:sz w:val="24"/>
          <w:szCs w:val="24"/>
        </w:rPr>
      </w:pPr>
      <w:r w:rsidRPr="00185D46">
        <w:rPr>
          <w:rFonts w:cs="Arial"/>
          <w:b/>
          <w:bCs/>
          <w:sz w:val="24"/>
          <w:szCs w:val="24"/>
        </w:rPr>
        <w:t>COSTO: EURO 9</w:t>
      </w:r>
      <w:r w:rsidRPr="00185D46">
        <w:rPr>
          <w:rFonts w:cs="Arial"/>
          <w:sz w:val="24"/>
          <w:szCs w:val="24"/>
        </w:rPr>
        <w:t xml:space="preserve"> A PERSONA </w:t>
      </w:r>
      <w:r w:rsidRPr="00185D46">
        <w:rPr>
          <w:rFonts w:cs="Arial"/>
          <w:sz w:val="24"/>
          <w:szCs w:val="24"/>
          <w:u w:val="single"/>
        </w:rPr>
        <w:t>con</w:t>
      </w:r>
      <w:r w:rsidRPr="00185D46">
        <w:rPr>
          <w:rFonts w:cs="Arial"/>
          <w:sz w:val="24"/>
          <w:szCs w:val="24"/>
        </w:rPr>
        <w:t xml:space="preserve"> guida turistica abilitata </w:t>
      </w:r>
      <w:r w:rsidRPr="00185D46">
        <w:rPr>
          <w:rFonts w:eastAsia="Times New Roman" w:cs="Times New Roman"/>
          <w:color w:val="000000"/>
          <w:sz w:val="24"/>
          <w:szCs w:val="24"/>
        </w:rPr>
        <w:t>(durata 3 ore)</w:t>
      </w:r>
    </w:p>
    <w:p w:rsidR="00185D46" w:rsidRPr="00185D46" w:rsidRDefault="00185D46" w:rsidP="00185D46">
      <w:pPr>
        <w:jc w:val="both"/>
        <w:rPr>
          <w:sz w:val="24"/>
          <w:szCs w:val="24"/>
        </w:rPr>
      </w:pPr>
      <w:r w:rsidRPr="00185D46">
        <w:rPr>
          <w:rFonts w:cs="Arial"/>
          <w:sz w:val="24"/>
          <w:szCs w:val="24"/>
        </w:rPr>
        <w:t xml:space="preserve">Comprensivo di: </w:t>
      </w:r>
    </w:p>
    <w:p w:rsidR="00185D46" w:rsidRPr="00185D46" w:rsidRDefault="00185D46" w:rsidP="00185D4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185D46">
        <w:rPr>
          <w:rFonts w:cs="Arial"/>
          <w:sz w:val="24"/>
          <w:szCs w:val="24"/>
        </w:rPr>
        <w:t>Accoglienza con figuranti in costume;</w:t>
      </w:r>
    </w:p>
    <w:p w:rsidR="00185D46" w:rsidRPr="00185D46" w:rsidRDefault="00185D46" w:rsidP="00185D4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185D46">
        <w:rPr>
          <w:rFonts w:cs="Arial"/>
          <w:sz w:val="24"/>
          <w:szCs w:val="24"/>
        </w:rPr>
        <w:t>Visita guidata con accompagnamento di guida turistica abilitata (durata 1 ora)</w:t>
      </w:r>
    </w:p>
    <w:p w:rsidR="00185D46" w:rsidRPr="00185D46" w:rsidRDefault="00185D46" w:rsidP="00185D46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185D46">
        <w:rPr>
          <w:rFonts w:cs="Arial"/>
          <w:sz w:val="24"/>
          <w:szCs w:val="24"/>
        </w:rPr>
        <w:t>Ingresso al mastio;</w:t>
      </w:r>
    </w:p>
    <w:p w:rsidR="00185D46" w:rsidRPr="00185D46" w:rsidRDefault="00185D46" w:rsidP="00185D46">
      <w:pPr>
        <w:numPr>
          <w:ilvl w:val="0"/>
          <w:numId w:val="1"/>
        </w:numPr>
        <w:suppressAutoHyphens/>
        <w:spacing w:after="0" w:line="240" w:lineRule="auto"/>
        <w:jc w:val="both"/>
        <w:rPr>
          <w:sz w:val="24"/>
          <w:szCs w:val="24"/>
        </w:rPr>
      </w:pPr>
      <w:r w:rsidRPr="00185D46">
        <w:rPr>
          <w:rFonts w:cs="Arial"/>
          <w:sz w:val="24"/>
          <w:szCs w:val="24"/>
        </w:rPr>
        <w:t>Attività di animazione (</w:t>
      </w:r>
      <w:r w:rsidRPr="00185D46">
        <w:rPr>
          <w:rFonts w:eastAsia="Times New Roman" w:cs="Arial"/>
          <w:color w:val="000000"/>
          <w:sz w:val="24"/>
          <w:szCs w:val="24"/>
        </w:rPr>
        <w:t>possibilità di indossare abiti medioevali,  di essere coinvolti in attività di animazione come letture animate, battaglie in costume, investitura a cavaliere e dama di corte</w:t>
      </w:r>
      <w:r w:rsidR="0060248D">
        <w:rPr>
          <w:rFonts w:eastAsia="Times New Roman" w:cs="Arial"/>
          <w:color w:val="000000"/>
          <w:sz w:val="24"/>
          <w:szCs w:val="24"/>
        </w:rPr>
        <w:t>.</w:t>
      </w:r>
    </w:p>
    <w:p w:rsidR="00185D46" w:rsidRPr="00185D46" w:rsidRDefault="00185D46" w:rsidP="00185D46">
      <w:pPr>
        <w:ind w:left="720"/>
        <w:jc w:val="both"/>
        <w:rPr>
          <w:sz w:val="24"/>
          <w:szCs w:val="24"/>
        </w:rPr>
      </w:pPr>
    </w:p>
    <w:p w:rsidR="00185D46" w:rsidRPr="00185D46" w:rsidRDefault="00185D46" w:rsidP="00185D46">
      <w:pPr>
        <w:suppressAutoHyphens/>
        <w:spacing w:after="0" w:line="240" w:lineRule="auto"/>
        <w:ind w:left="426"/>
        <w:jc w:val="both"/>
        <w:rPr>
          <w:rFonts w:cs="Arial"/>
          <w:sz w:val="24"/>
          <w:szCs w:val="24"/>
        </w:rPr>
      </w:pPr>
      <w:r w:rsidRPr="00185D46">
        <w:rPr>
          <w:rFonts w:cs="Arial"/>
          <w:sz w:val="24"/>
          <w:szCs w:val="24"/>
        </w:rPr>
        <w:t>OLTRE ALLA VISITA AL CASTELLO DI CARPINETI SUGGERIAMO:</w:t>
      </w:r>
    </w:p>
    <w:p w:rsidR="00185D46" w:rsidRPr="00185D46" w:rsidRDefault="00185D46" w:rsidP="00185D46">
      <w:pPr>
        <w:suppressAutoHyphens/>
        <w:spacing w:after="0" w:line="240" w:lineRule="auto"/>
        <w:ind w:left="426"/>
        <w:jc w:val="both"/>
        <w:rPr>
          <w:rFonts w:cs="Arial"/>
          <w:sz w:val="24"/>
          <w:szCs w:val="24"/>
        </w:rPr>
      </w:pPr>
      <w:r w:rsidRPr="00185D46">
        <w:rPr>
          <w:rFonts w:cs="Arial"/>
          <w:sz w:val="24"/>
          <w:szCs w:val="24"/>
        </w:rPr>
        <w:t>* VISITA A CASEIFICIO PER VEDERE IL PROCESSO DI PRODUZIONE DEL PARMIGIANO REGGIANO (DISTA CIRCA 15 MINUTI DAL CASTELLO)  durata n. 1 ora</w:t>
      </w:r>
    </w:p>
    <w:p w:rsidR="00185D46" w:rsidRPr="00185D46" w:rsidRDefault="00185D46" w:rsidP="00185D46">
      <w:pPr>
        <w:suppressAutoHyphens/>
        <w:spacing w:after="0" w:line="240" w:lineRule="auto"/>
        <w:ind w:left="426"/>
        <w:jc w:val="both"/>
        <w:rPr>
          <w:rFonts w:cs="Arial"/>
          <w:sz w:val="24"/>
          <w:szCs w:val="24"/>
        </w:rPr>
      </w:pPr>
      <w:r w:rsidRPr="00185D46">
        <w:rPr>
          <w:rFonts w:cs="Arial"/>
          <w:sz w:val="24"/>
          <w:szCs w:val="24"/>
        </w:rPr>
        <w:t>* VISITA ALLA ABAZIA ROMANICA DI MAROLA (DISTA CIRCA 15 MINUTI DAL CASTELLO) durata n. 1 ora</w:t>
      </w:r>
    </w:p>
    <w:p w:rsidR="00185D46" w:rsidRPr="00185D46" w:rsidRDefault="00185D46" w:rsidP="00185D46">
      <w:pPr>
        <w:suppressAutoHyphens/>
        <w:spacing w:after="0" w:line="240" w:lineRule="auto"/>
        <w:ind w:left="426"/>
        <w:jc w:val="both"/>
        <w:rPr>
          <w:rFonts w:cs="Arial"/>
          <w:sz w:val="24"/>
          <w:szCs w:val="24"/>
        </w:rPr>
      </w:pPr>
      <w:r w:rsidRPr="00185D46">
        <w:rPr>
          <w:rFonts w:cs="Arial"/>
          <w:sz w:val="24"/>
          <w:szCs w:val="24"/>
        </w:rPr>
        <w:t>* VISITA AL BISCOTTIFICIO “CABRIONI” di MAROLA (DISTA CIRCA 15 MINUTI DAL CASTELLO) durata n. 1 ora</w:t>
      </w:r>
    </w:p>
    <w:p w:rsidR="00185D46" w:rsidRPr="00185D46" w:rsidRDefault="00185D46" w:rsidP="00185D46">
      <w:pPr>
        <w:suppressAutoHyphens/>
        <w:spacing w:after="0" w:line="240" w:lineRule="auto"/>
        <w:ind w:left="426"/>
        <w:jc w:val="both"/>
        <w:rPr>
          <w:rFonts w:cs="Arial"/>
          <w:sz w:val="24"/>
          <w:szCs w:val="24"/>
        </w:rPr>
      </w:pPr>
      <w:r w:rsidRPr="00185D46">
        <w:rPr>
          <w:rFonts w:cs="Arial"/>
          <w:sz w:val="24"/>
          <w:szCs w:val="24"/>
        </w:rPr>
        <w:t>* VISITA ALLA PIEVE DI SAN VITALE</w:t>
      </w:r>
      <w:r>
        <w:rPr>
          <w:rFonts w:cs="Arial"/>
          <w:sz w:val="24"/>
          <w:szCs w:val="24"/>
        </w:rPr>
        <w:t xml:space="preserve"> </w:t>
      </w:r>
      <w:r w:rsidRPr="00185D46">
        <w:rPr>
          <w:rFonts w:cs="Arial"/>
          <w:sz w:val="24"/>
          <w:szCs w:val="24"/>
        </w:rPr>
        <w:t>(DISTA CIRCA 15 MINUTI DAL CASTELLO</w:t>
      </w:r>
      <w:r w:rsidR="0060248D">
        <w:rPr>
          <w:rFonts w:cs="Arial"/>
          <w:sz w:val="24"/>
          <w:szCs w:val="24"/>
        </w:rPr>
        <w:t xml:space="preserve"> IN AUTO</w:t>
      </w:r>
      <w:r w:rsidRPr="00185D46">
        <w:rPr>
          <w:rFonts w:cs="Arial"/>
          <w:sz w:val="24"/>
          <w:szCs w:val="24"/>
        </w:rPr>
        <w:t xml:space="preserve"> OPPURE CIRCA 1 ORA A PIEDI ATTRAVERSO IL SENTIERO DORATO CON POSSIBILITA’ DI ACCOMPAGNAMENTO DI GUIDE ABILITATE GAE IL CUI COSTO SARA’ QUANTIFICATO A PARTE)</w:t>
      </w:r>
    </w:p>
    <w:sectPr w:rsidR="00185D46" w:rsidRPr="00185D46" w:rsidSect="000752E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color w:val="000000"/>
        <w:sz w:val="22"/>
        <w:szCs w:val="22"/>
        <w:lang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50C"/>
    <w:rsid w:val="00011447"/>
    <w:rsid w:val="0002791B"/>
    <w:rsid w:val="0003050C"/>
    <w:rsid w:val="00045EE5"/>
    <w:rsid w:val="000752E4"/>
    <w:rsid w:val="00076183"/>
    <w:rsid w:val="00077219"/>
    <w:rsid w:val="0009084A"/>
    <w:rsid w:val="000934ED"/>
    <w:rsid w:val="000964DB"/>
    <w:rsid w:val="00096BF9"/>
    <w:rsid w:val="000A1C4C"/>
    <w:rsid w:val="000A61B0"/>
    <w:rsid w:val="000C3142"/>
    <w:rsid w:val="000D2761"/>
    <w:rsid w:val="000D7886"/>
    <w:rsid w:val="000E6E65"/>
    <w:rsid w:val="000E79F9"/>
    <w:rsid w:val="000F25C9"/>
    <w:rsid w:val="000F70D1"/>
    <w:rsid w:val="0011247F"/>
    <w:rsid w:val="00114DFA"/>
    <w:rsid w:val="00116CED"/>
    <w:rsid w:val="00117A8F"/>
    <w:rsid w:val="0012244E"/>
    <w:rsid w:val="00123E93"/>
    <w:rsid w:val="00141176"/>
    <w:rsid w:val="00142648"/>
    <w:rsid w:val="00144F0D"/>
    <w:rsid w:val="0015573D"/>
    <w:rsid w:val="0017137A"/>
    <w:rsid w:val="00172C36"/>
    <w:rsid w:val="001733D2"/>
    <w:rsid w:val="00185D46"/>
    <w:rsid w:val="00195007"/>
    <w:rsid w:val="0019695E"/>
    <w:rsid w:val="001A34A8"/>
    <w:rsid w:val="001C0541"/>
    <w:rsid w:val="001C687E"/>
    <w:rsid w:val="001D2949"/>
    <w:rsid w:val="001D4187"/>
    <w:rsid w:val="001E5973"/>
    <w:rsid w:val="001F745A"/>
    <w:rsid w:val="00202393"/>
    <w:rsid w:val="002034C7"/>
    <w:rsid w:val="00204698"/>
    <w:rsid w:val="002067A3"/>
    <w:rsid w:val="0021382B"/>
    <w:rsid w:val="00221BB4"/>
    <w:rsid w:val="0022319D"/>
    <w:rsid w:val="00224C2C"/>
    <w:rsid w:val="00235FBD"/>
    <w:rsid w:val="00240EC1"/>
    <w:rsid w:val="00243A74"/>
    <w:rsid w:val="00252F56"/>
    <w:rsid w:val="002800F4"/>
    <w:rsid w:val="00287BA5"/>
    <w:rsid w:val="0029536E"/>
    <w:rsid w:val="00295D6A"/>
    <w:rsid w:val="002A371C"/>
    <w:rsid w:val="002C1284"/>
    <w:rsid w:val="002C2AC4"/>
    <w:rsid w:val="002C68E4"/>
    <w:rsid w:val="002C77F8"/>
    <w:rsid w:val="002E0326"/>
    <w:rsid w:val="002F0D17"/>
    <w:rsid w:val="002F2F23"/>
    <w:rsid w:val="00300A66"/>
    <w:rsid w:val="0030375D"/>
    <w:rsid w:val="00305B10"/>
    <w:rsid w:val="003074DD"/>
    <w:rsid w:val="00312672"/>
    <w:rsid w:val="003129D5"/>
    <w:rsid w:val="0031436E"/>
    <w:rsid w:val="00315BB5"/>
    <w:rsid w:val="003406C1"/>
    <w:rsid w:val="00342DA4"/>
    <w:rsid w:val="00345F9A"/>
    <w:rsid w:val="003474FE"/>
    <w:rsid w:val="00363723"/>
    <w:rsid w:val="0039279B"/>
    <w:rsid w:val="0039490B"/>
    <w:rsid w:val="003B0518"/>
    <w:rsid w:val="003B0C66"/>
    <w:rsid w:val="003B59A3"/>
    <w:rsid w:val="003C089C"/>
    <w:rsid w:val="003C39C6"/>
    <w:rsid w:val="003C64E7"/>
    <w:rsid w:val="003D2309"/>
    <w:rsid w:val="003D7F97"/>
    <w:rsid w:val="003E0F11"/>
    <w:rsid w:val="003E232B"/>
    <w:rsid w:val="003F4D37"/>
    <w:rsid w:val="00401AC2"/>
    <w:rsid w:val="0040429C"/>
    <w:rsid w:val="00407762"/>
    <w:rsid w:val="00413A7A"/>
    <w:rsid w:val="0041798B"/>
    <w:rsid w:val="004227A6"/>
    <w:rsid w:val="00423733"/>
    <w:rsid w:val="004274F4"/>
    <w:rsid w:val="0043613A"/>
    <w:rsid w:val="004376B2"/>
    <w:rsid w:val="00441730"/>
    <w:rsid w:val="004541B7"/>
    <w:rsid w:val="0045784D"/>
    <w:rsid w:val="00460FA5"/>
    <w:rsid w:val="00472B6D"/>
    <w:rsid w:val="004755EC"/>
    <w:rsid w:val="0047587D"/>
    <w:rsid w:val="004770FB"/>
    <w:rsid w:val="00485244"/>
    <w:rsid w:val="00486EF2"/>
    <w:rsid w:val="004D3FA1"/>
    <w:rsid w:val="004E261A"/>
    <w:rsid w:val="005002A0"/>
    <w:rsid w:val="00507B78"/>
    <w:rsid w:val="00510782"/>
    <w:rsid w:val="00512617"/>
    <w:rsid w:val="0051410C"/>
    <w:rsid w:val="00521AC0"/>
    <w:rsid w:val="005230DD"/>
    <w:rsid w:val="00523935"/>
    <w:rsid w:val="00524D30"/>
    <w:rsid w:val="00531413"/>
    <w:rsid w:val="00531F81"/>
    <w:rsid w:val="00561A8F"/>
    <w:rsid w:val="00562717"/>
    <w:rsid w:val="005649E3"/>
    <w:rsid w:val="00570537"/>
    <w:rsid w:val="00570C71"/>
    <w:rsid w:val="005723D4"/>
    <w:rsid w:val="00596338"/>
    <w:rsid w:val="005A1A1B"/>
    <w:rsid w:val="005A3752"/>
    <w:rsid w:val="005B40AC"/>
    <w:rsid w:val="005D5B2C"/>
    <w:rsid w:val="005D7C66"/>
    <w:rsid w:val="005E3B3D"/>
    <w:rsid w:val="005E485F"/>
    <w:rsid w:val="005E579C"/>
    <w:rsid w:val="005E5B48"/>
    <w:rsid w:val="005E6261"/>
    <w:rsid w:val="0060248D"/>
    <w:rsid w:val="006316E2"/>
    <w:rsid w:val="00634CBA"/>
    <w:rsid w:val="006406EC"/>
    <w:rsid w:val="00643421"/>
    <w:rsid w:val="00646AC4"/>
    <w:rsid w:val="00650155"/>
    <w:rsid w:val="006556B9"/>
    <w:rsid w:val="00672283"/>
    <w:rsid w:val="0067743C"/>
    <w:rsid w:val="00677F5F"/>
    <w:rsid w:val="006801D2"/>
    <w:rsid w:val="00681A6B"/>
    <w:rsid w:val="00697EA0"/>
    <w:rsid w:val="006A29C7"/>
    <w:rsid w:val="006B0C93"/>
    <w:rsid w:val="006C7FBA"/>
    <w:rsid w:val="006D1FC0"/>
    <w:rsid w:val="006D314C"/>
    <w:rsid w:val="006D44B6"/>
    <w:rsid w:val="006D4A9B"/>
    <w:rsid w:val="006D5D9E"/>
    <w:rsid w:val="006D5F81"/>
    <w:rsid w:val="00711915"/>
    <w:rsid w:val="00720E4F"/>
    <w:rsid w:val="00723294"/>
    <w:rsid w:val="00727A4E"/>
    <w:rsid w:val="00736E8A"/>
    <w:rsid w:val="00754BDC"/>
    <w:rsid w:val="00771748"/>
    <w:rsid w:val="00791B3E"/>
    <w:rsid w:val="00791F16"/>
    <w:rsid w:val="007A05B6"/>
    <w:rsid w:val="007A2486"/>
    <w:rsid w:val="007A3DAD"/>
    <w:rsid w:val="007A7851"/>
    <w:rsid w:val="007B0E5C"/>
    <w:rsid w:val="007B3656"/>
    <w:rsid w:val="007C0F47"/>
    <w:rsid w:val="007C2FDE"/>
    <w:rsid w:val="007C7E50"/>
    <w:rsid w:val="007D69EC"/>
    <w:rsid w:val="007F17CF"/>
    <w:rsid w:val="007F4761"/>
    <w:rsid w:val="007F7ABB"/>
    <w:rsid w:val="00805090"/>
    <w:rsid w:val="00815C78"/>
    <w:rsid w:val="00827012"/>
    <w:rsid w:val="00827A7D"/>
    <w:rsid w:val="008300A7"/>
    <w:rsid w:val="00830B1A"/>
    <w:rsid w:val="00840C53"/>
    <w:rsid w:val="00853BFB"/>
    <w:rsid w:val="00854CFB"/>
    <w:rsid w:val="0085641E"/>
    <w:rsid w:val="00864447"/>
    <w:rsid w:val="00866F9B"/>
    <w:rsid w:val="00867B2E"/>
    <w:rsid w:val="00874492"/>
    <w:rsid w:val="008869F4"/>
    <w:rsid w:val="00887179"/>
    <w:rsid w:val="00887619"/>
    <w:rsid w:val="008B2307"/>
    <w:rsid w:val="008C712A"/>
    <w:rsid w:val="008E0B81"/>
    <w:rsid w:val="008E0E90"/>
    <w:rsid w:val="008E234C"/>
    <w:rsid w:val="008E27F5"/>
    <w:rsid w:val="008F0102"/>
    <w:rsid w:val="008F3621"/>
    <w:rsid w:val="008F3E4B"/>
    <w:rsid w:val="008F4129"/>
    <w:rsid w:val="008F62CF"/>
    <w:rsid w:val="0091121F"/>
    <w:rsid w:val="009138E3"/>
    <w:rsid w:val="009210DF"/>
    <w:rsid w:val="00930E0D"/>
    <w:rsid w:val="009434F1"/>
    <w:rsid w:val="00950254"/>
    <w:rsid w:val="00951207"/>
    <w:rsid w:val="009516FC"/>
    <w:rsid w:val="00953308"/>
    <w:rsid w:val="00966D76"/>
    <w:rsid w:val="00980274"/>
    <w:rsid w:val="00990D6D"/>
    <w:rsid w:val="009B0A47"/>
    <w:rsid w:val="009B10A7"/>
    <w:rsid w:val="009B173D"/>
    <w:rsid w:val="009D6E96"/>
    <w:rsid w:val="00A0676B"/>
    <w:rsid w:val="00A07C61"/>
    <w:rsid w:val="00A365AF"/>
    <w:rsid w:val="00A40BBE"/>
    <w:rsid w:val="00A41A9B"/>
    <w:rsid w:val="00A64AA4"/>
    <w:rsid w:val="00A668D1"/>
    <w:rsid w:val="00A91FE1"/>
    <w:rsid w:val="00A9554F"/>
    <w:rsid w:val="00AA25EC"/>
    <w:rsid w:val="00AB45AB"/>
    <w:rsid w:val="00AC2235"/>
    <w:rsid w:val="00AC26FC"/>
    <w:rsid w:val="00AC3A5D"/>
    <w:rsid w:val="00AD26CA"/>
    <w:rsid w:val="00AD5860"/>
    <w:rsid w:val="00AE5446"/>
    <w:rsid w:val="00AF4BA1"/>
    <w:rsid w:val="00B13DC0"/>
    <w:rsid w:val="00B22AE2"/>
    <w:rsid w:val="00B35AED"/>
    <w:rsid w:val="00B404B0"/>
    <w:rsid w:val="00B440B7"/>
    <w:rsid w:val="00B44E44"/>
    <w:rsid w:val="00B46636"/>
    <w:rsid w:val="00B66777"/>
    <w:rsid w:val="00B67C58"/>
    <w:rsid w:val="00B72C3C"/>
    <w:rsid w:val="00B75E3F"/>
    <w:rsid w:val="00B766EA"/>
    <w:rsid w:val="00B77C55"/>
    <w:rsid w:val="00BA0AEE"/>
    <w:rsid w:val="00BA7DF2"/>
    <w:rsid w:val="00BC58BB"/>
    <w:rsid w:val="00BD1978"/>
    <w:rsid w:val="00BD23DA"/>
    <w:rsid w:val="00BD42CA"/>
    <w:rsid w:val="00BD7C72"/>
    <w:rsid w:val="00BE1679"/>
    <w:rsid w:val="00BE3072"/>
    <w:rsid w:val="00BF43D6"/>
    <w:rsid w:val="00BF49B5"/>
    <w:rsid w:val="00BF4DAE"/>
    <w:rsid w:val="00C0445F"/>
    <w:rsid w:val="00C129C7"/>
    <w:rsid w:val="00C14983"/>
    <w:rsid w:val="00C166F6"/>
    <w:rsid w:val="00C17CB0"/>
    <w:rsid w:val="00C21B6E"/>
    <w:rsid w:val="00C23ECF"/>
    <w:rsid w:val="00C2543A"/>
    <w:rsid w:val="00C30123"/>
    <w:rsid w:val="00C37765"/>
    <w:rsid w:val="00C418C4"/>
    <w:rsid w:val="00C45C18"/>
    <w:rsid w:val="00C5171B"/>
    <w:rsid w:val="00C6428E"/>
    <w:rsid w:val="00C73247"/>
    <w:rsid w:val="00C74424"/>
    <w:rsid w:val="00C74E4E"/>
    <w:rsid w:val="00C84261"/>
    <w:rsid w:val="00CC1076"/>
    <w:rsid w:val="00CC4BB0"/>
    <w:rsid w:val="00CD3CF6"/>
    <w:rsid w:val="00CD7EDB"/>
    <w:rsid w:val="00D01D03"/>
    <w:rsid w:val="00D034FD"/>
    <w:rsid w:val="00D03AF8"/>
    <w:rsid w:val="00D04CF1"/>
    <w:rsid w:val="00D13A92"/>
    <w:rsid w:val="00D20C9B"/>
    <w:rsid w:val="00D260F4"/>
    <w:rsid w:val="00D44562"/>
    <w:rsid w:val="00D51D64"/>
    <w:rsid w:val="00D61CCA"/>
    <w:rsid w:val="00D64DD1"/>
    <w:rsid w:val="00D6739F"/>
    <w:rsid w:val="00D81FEC"/>
    <w:rsid w:val="00D8575D"/>
    <w:rsid w:val="00DA190D"/>
    <w:rsid w:val="00DA3B42"/>
    <w:rsid w:val="00DB3A19"/>
    <w:rsid w:val="00DB54F2"/>
    <w:rsid w:val="00DC23B1"/>
    <w:rsid w:val="00DD40C4"/>
    <w:rsid w:val="00DE018C"/>
    <w:rsid w:val="00DF0559"/>
    <w:rsid w:val="00DF5D3E"/>
    <w:rsid w:val="00DF6E3B"/>
    <w:rsid w:val="00E0622D"/>
    <w:rsid w:val="00E11B84"/>
    <w:rsid w:val="00E151FC"/>
    <w:rsid w:val="00E16620"/>
    <w:rsid w:val="00E35EEE"/>
    <w:rsid w:val="00E40962"/>
    <w:rsid w:val="00E634E9"/>
    <w:rsid w:val="00E64FC5"/>
    <w:rsid w:val="00E74565"/>
    <w:rsid w:val="00E80E99"/>
    <w:rsid w:val="00E80F6E"/>
    <w:rsid w:val="00E8191C"/>
    <w:rsid w:val="00E82C30"/>
    <w:rsid w:val="00E85153"/>
    <w:rsid w:val="00E91A03"/>
    <w:rsid w:val="00EA6755"/>
    <w:rsid w:val="00EB51D0"/>
    <w:rsid w:val="00EB7B9A"/>
    <w:rsid w:val="00EC03C9"/>
    <w:rsid w:val="00EC63BC"/>
    <w:rsid w:val="00EC64F2"/>
    <w:rsid w:val="00ED1175"/>
    <w:rsid w:val="00ED5886"/>
    <w:rsid w:val="00EE0F05"/>
    <w:rsid w:val="00EE1A9B"/>
    <w:rsid w:val="00EE1ABA"/>
    <w:rsid w:val="00EE3035"/>
    <w:rsid w:val="00EE46E8"/>
    <w:rsid w:val="00EF428B"/>
    <w:rsid w:val="00F00E31"/>
    <w:rsid w:val="00F10956"/>
    <w:rsid w:val="00F222BD"/>
    <w:rsid w:val="00F327DC"/>
    <w:rsid w:val="00F32860"/>
    <w:rsid w:val="00F41712"/>
    <w:rsid w:val="00F455E3"/>
    <w:rsid w:val="00F507A5"/>
    <w:rsid w:val="00F53BB2"/>
    <w:rsid w:val="00F54FA0"/>
    <w:rsid w:val="00F56001"/>
    <w:rsid w:val="00F63B98"/>
    <w:rsid w:val="00F7199B"/>
    <w:rsid w:val="00F749C0"/>
    <w:rsid w:val="00F91145"/>
    <w:rsid w:val="00F9379C"/>
    <w:rsid w:val="00F9472A"/>
    <w:rsid w:val="00F9557B"/>
    <w:rsid w:val="00F9741C"/>
    <w:rsid w:val="00FB0C7F"/>
    <w:rsid w:val="00FB1F15"/>
    <w:rsid w:val="00FB2473"/>
    <w:rsid w:val="00FB46BC"/>
    <w:rsid w:val="00FF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DE9BDD-05CF-410F-ADA4-5F2CF787A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541B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05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050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F41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stellodicarpineti.it" TargetMode="External"/><Relationship Id="rId13" Type="http://schemas.openxmlformats.org/officeDocument/2006/relationships/hyperlink" Target="mailto:gruppostoricoilmelograno@gmail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youtu.be/2JIlhmNoHy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youtu.be/hwdydhX4WvE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s://youtu.be/EebnXvXdel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1Nkze1s04dU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BDBF5-9378-438F-B950-234314D33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1</dc:creator>
  <cp:lastModifiedBy>De Alessi Valentina</cp:lastModifiedBy>
  <cp:revision>2</cp:revision>
  <dcterms:created xsi:type="dcterms:W3CDTF">2018-11-19T07:43:00Z</dcterms:created>
  <dcterms:modified xsi:type="dcterms:W3CDTF">2018-11-19T07:43:00Z</dcterms:modified>
</cp:coreProperties>
</file>