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728" w:rsidRDefault="00634728" w:rsidP="00634728">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00" w:after="280"/>
        <w:ind w:hanging="720"/>
        <w:jc w:val="center"/>
        <w:rPr>
          <w:b/>
          <w:color w:val="000000" w:themeColor="text1"/>
          <w:sz w:val="40"/>
          <w:szCs w:val="40"/>
        </w:rPr>
      </w:pPr>
      <w:r>
        <w:rPr>
          <w:noProof/>
        </w:rPr>
        <w:drawing>
          <wp:anchor distT="0" distB="0" distL="114300" distR="114300" simplePos="0" relativeHeight="251659264" behindDoc="0" locked="0" layoutInCell="1" allowOverlap="1" wp14:anchorId="678CCD9F" wp14:editId="1FB931FE">
            <wp:simplePos x="0" y="0"/>
            <wp:positionH relativeFrom="margin">
              <wp:align>right</wp:align>
            </wp:positionH>
            <wp:positionV relativeFrom="paragraph">
              <wp:posOffset>0</wp:posOffset>
            </wp:positionV>
            <wp:extent cx="6120000" cy="2051640"/>
            <wp:effectExtent l="0" t="0" r="0" b="6350"/>
            <wp:wrapSquare wrapText="bothSides"/>
            <wp:docPr id="2" name="Immagin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50000"/>
                      <a:alphaModFix/>
                    </a:blip>
                    <a:srcRect/>
                    <a:stretch>
                      <a:fillRect/>
                    </a:stretch>
                  </pic:blipFill>
                  <pic:spPr>
                    <a:xfrm>
                      <a:off x="0" y="0"/>
                      <a:ext cx="6120000" cy="2051640"/>
                    </a:xfrm>
                    <a:prstGeom prst="rect">
                      <a:avLst/>
                    </a:prstGeom>
                  </pic:spPr>
                </pic:pic>
              </a:graphicData>
            </a:graphic>
          </wp:anchor>
        </w:drawing>
      </w:r>
      <w:r>
        <w:rPr>
          <w:b/>
          <w:color w:val="000000" w:themeColor="text1"/>
          <w:sz w:val="40"/>
          <w:szCs w:val="40"/>
        </w:rPr>
        <w:t>Trieste, 10 – 12 aprile 2019</w:t>
      </w:r>
    </w:p>
    <w:p w:rsidR="00882AF0" w:rsidRDefault="00921FD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00" w:after="280"/>
        <w:ind w:hanging="720"/>
        <w:jc w:val="center"/>
        <w:rPr>
          <w:rFonts w:ascii="Corbel" w:eastAsia="Corbel" w:hAnsi="Corbel" w:cs="Corbel"/>
          <w:color w:val="000000"/>
          <w:sz w:val="48"/>
          <w:szCs w:val="48"/>
        </w:rPr>
      </w:pPr>
      <w:r>
        <w:rPr>
          <w:rFonts w:ascii="Corbel" w:eastAsia="Corbel" w:hAnsi="Corbel" w:cs="Corbel"/>
          <w:b/>
          <w:color w:val="76923C"/>
          <w:sz w:val="48"/>
          <w:szCs w:val="48"/>
        </w:rPr>
        <w:t>Scheda di adesione - Buone pratiche</w:t>
      </w:r>
    </w:p>
    <w:p w:rsidR="00882AF0" w:rsidRDefault="00921FD0">
      <w:p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ANAGRAFICA</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Nome della Scuola:………………………………………………………………………………………….......</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Codice meccanografico: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Telefono scuola: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scuola: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Dirigente Scolastico: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Dirigente scolastico: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Referente Progetto: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referente di progetto: ……………………………………………………………………………</w:t>
      </w:r>
    </w:p>
    <w:p w:rsidR="00882AF0" w:rsidRDefault="00921FD0">
      <w:pPr>
        <w:pBdr>
          <w:top w:val="nil"/>
          <w:left w:val="nil"/>
          <w:bottom w:val="nil"/>
          <w:right w:val="nil"/>
          <w:between w:val="nil"/>
        </w:pBdr>
        <w:spacing w:after="20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Telefono cellulare referente di progetto: ………………………………………………………………………..</w:t>
      </w:r>
    </w:p>
    <w:p w:rsidR="00882AF0" w:rsidRDefault="00921FD0">
      <w:p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BUONA PRATICA (Scheda Tecnica)</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Titolo:………………………………………………………………………………………………………….</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Breve descrizione buona pratica e modalità di presentazione (workshop, laboratorio esperienziale, etc..):...</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Riferimenti on-line (video su </w:t>
      </w:r>
      <w:proofErr w:type="spellStart"/>
      <w:r>
        <w:rPr>
          <w:rFonts w:ascii="Times New Roman" w:eastAsia="Times New Roman" w:hAnsi="Times New Roman" w:cs="Times New Roman"/>
          <w:color w:val="000000"/>
          <w:sz w:val="22"/>
          <w:szCs w:val="22"/>
        </w:rPr>
        <w:t>youtube</w:t>
      </w:r>
      <w:proofErr w:type="spellEnd"/>
      <w:r>
        <w:rPr>
          <w:rFonts w:ascii="Times New Roman" w:eastAsia="Times New Roman" w:hAnsi="Times New Roman" w:cs="Times New Roman"/>
          <w:color w:val="000000"/>
          <w:sz w:val="22"/>
          <w:szCs w:val="22"/>
        </w:rPr>
        <w:t xml:space="preserve"> o altri canali):.…………………………………………………………..</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Tipologia di intervento (scegliere):</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proofErr w:type="spellStart"/>
      <w:r>
        <w:rPr>
          <w:rFonts w:ascii="Times New Roman" w:eastAsia="Times New Roman" w:hAnsi="Times New Roman" w:cs="Times New Roman"/>
          <w:color w:val="000000"/>
          <w:sz w:val="22"/>
          <w:szCs w:val="22"/>
        </w:rPr>
        <w:t>Making</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proofErr w:type="spellStart"/>
      <w:r>
        <w:rPr>
          <w:rFonts w:ascii="Times New Roman" w:eastAsia="Times New Roman" w:hAnsi="Times New Roman" w:cs="Times New Roman"/>
          <w:color w:val="000000"/>
          <w:sz w:val="22"/>
          <w:szCs w:val="22"/>
        </w:rPr>
        <w:t>Coding</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Robotica</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Internet delle cose (</w:t>
      </w:r>
      <w:proofErr w:type="spellStart"/>
      <w:r>
        <w:rPr>
          <w:rFonts w:ascii="Times New Roman" w:eastAsia="Times New Roman" w:hAnsi="Times New Roman" w:cs="Times New Roman"/>
          <w:color w:val="000000"/>
          <w:sz w:val="22"/>
          <w:szCs w:val="22"/>
        </w:rPr>
        <w:t>IoT</w:t>
      </w:r>
      <w:proofErr w:type="spellEnd"/>
      <w:r>
        <w:rPr>
          <w:rFonts w:ascii="Times New Roman" w:eastAsia="Times New Roman" w:hAnsi="Times New Roman" w:cs="Times New Roman"/>
          <w:color w:val="000000"/>
          <w:sz w:val="22"/>
          <w:szCs w:val="22"/>
        </w:rPr>
        <w:t>)</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 xml:space="preserve">Gaming e </w:t>
      </w:r>
      <w:proofErr w:type="spellStart"/>
      <w:r>
        <w:rPr>
          <w:rFonts w:ascii="Times New Roman" w:eastAsia="Times New Roman" w:hAnsi="Times New Roman" w:cs="Times New Roman"/>
          <w:color w:val="000000"/>
          <w:sz w:val="22"/>
          <w:szCs w:val="22"/>
        </w:rPr>
        <w:t>Gamification</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Impresa 4.0</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Creatività (Arte e musica, story-</w:t>
      </w:r>
      <w:proofErr w:type="spellStart"/>
      <w:r>
        <w:rPr>
          <w:rFonts w:ascii="Times New Roman" w:eastAsia="Times New Roman" w:hAnsi="Times New Roman" w:cs="Times New Roman"/>
          <w:color w:val="000000"/>
          <w:sz w:val="22"/>
          <w:szCs w:val="22"/>
        </w:rPr>
        <w:t>telling</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tinkering</w:t>
      </w:r>
      <w:proofErr w:type="spellEnd"/>
      <w:r>
        <w:rPr>
          <w:rFonts w:ascii="Times New Roman" w:eastAsia="Times New Roman" w:hAnsi="Times New Roman" w:cs="Times New Roman"/>
          <w:color w:val="000000"/>
          <w:sz w:val="22"/>
          <w:szCs w:val="22"/>
        </w:rPr>
        <w:t>)</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STEM (Scienza, Tecnologia, Ingegneria e Matematica)</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Inclusione e scuola in ospedale</w:t>
      </w:r>
    </w:p>
    <w:p w:rsidR="00882AF0" w:rsidRDefault="00882AF0">
      <w:pPr>
        <w:pBdr>
          <w:top w:val="nil"/>
          <w:left w:val="nil"/>
          <w:bottom w:val="nil"/>
          <w:right w:val="nil"/>
          <w:between w:val="nil"/>
        </w:pBdr>
        <w:tabs>
          <w:tab w:val="left" w:pos="284"/>
        </w:tabs>
        <w:spacing w:line="276" w:lineRule="auto"/>
        <w:jc w:val="both"/>
        <w:rPr>
          <w:rFonts w:ascii="Times New Roman" w:eastAsia="Times New Roman" w:hAnsi="Times New Roman" w:cs="Times New Roman"/>
          <w:color w:val="000000"/>
          <w:sz w:val="22"/>
          <w:szCs w:val="22"/>
        </w:rPr>
      </w:pPr>
    </w:p>
    <w:p w:rsidR="00882AF0" w:rsidRDefault="00882AF0">
      <w:pPr>
        <w:pBdr>
          <w:top w:val="nil"/>
          <w:left w:val="nil"/>
          <w:bottom w:val="nil"/>
          <w:right w:val="nil"/>
          <w:between w:val="nil"/>
        </w:pBdr>
        <w:tabs>
          <w:tab w:val="left" w:pos="284"/>
        </w:tabs>
        <w:spacing w:line="276" w:lineRule="auto"/>
        <w:jc w:val="both"/>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PARTECIPANTI</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Numero degli studenti (massimo 3): ..…..</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Nominativi degli studenti (Cognome, Nome, luogo e data di nascita): </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Nominativo dell’unico docente accompagnatore (Cognome, Nome, luogo e data di nascita):</w:t>
      </w:r>
    </w:p>
    <w:p w:rsidR="00882AF0" w:rsidRDefault="00921FD0">
      <w:pPr>
        <w:numPr>
          <w:ilvl w:val="0"/>
          <w:numId w:val="4"/>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882A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ATTREZZATURE</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 descrizione delle attrezzature servirà per l'allestimento dello spazio destinato all'esposizione della buona pratica. Elenco attrezzature proprie (a norma di legge sulla sicurezza):</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C26E75" w:rsidP="00C26E75">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sidRPr="00B0333A">
        <w:rPr>
          <w:rFonts w:ascii="Times New Roman" w:eastAsia="Times New Roman" w:hAnsi="Times New Roman" w:cs="Times New Roman"/>
          <w:color w:val="000000"/>
          <w:sz w:val="22"/>
          <w:szCs w:val="22"/>
        </w:rPr>
        <w:t xml:space="preserve">Per l’allestimento </w:t>
      </w:r>
      <w:r w:rsidR="008B6D5B" w:rsidRPr="00B0333A">
        <w:rPr>
          <w:rFonts w:ascii="Times New Roman" w:eastAsia="Times New Roman" w:hAnsi="Times New Roman" w:cs="Times New Roman"/>
          <w:color w:val="000000"/>
          <w:sz w:val="22"/>
          <w:szCs w:val="22"/>
        </w:rPr>
        <w:t xml:space="preserve">per ogni postazione </w:t>
      </w:r>
      <w:r w:rsidRPr="00B0333A">
        <w:rPr>
          <w:rFonts w:ascii="Times New Roman" w:eastAsia="Times New Roman" w:hAnsi="Times New Roman" w:cs="Times New Roman"/>
          <w:color w:val="000000"/>
          <w:sz w:val="22"/>
          <w:szCs w:val="22"/>
        </w:rPr>
        <w:t xml:space="preserve">sono a disposizione </w:t>
      </w:r>
      <w:r w:rsidR="00D94F96">
        <w:rPr>
          <w:rFonts w:ascii="Times New Roman" w:eastAsia="Times New Roman" w:hAnsi="Times New Roman" w:cs="Times New Roman"/>
          <w:color w:val="000000"/>
          <w:sz w:val="22"/>
          <w:szCs w:val="22"/>
        </w:rPr>
        <w:t xml:space="preserve">uno schermo 32 pollici, </w:t>
      </w:r>
      <w:r w:rsidRPr="00B0333A">
        <w:rPr>
          <w:rFonts w:ascii="Times New Roman" w:eastAsia="Times New Roman" w:hAnsi="Times New Roman" w:cs="Times New Roman"/>
          <w:color w:val="000000"/>
          <w:sz w:val="22"/>
          <w:szCs w:val="22"/>
        </w:rPr>
        <w:t>un tavolo da 1,8x1,0 m</w:t>
      </w:r>
      <w:r w:rsidR="008437C0" w:rsidRPr="00B0333A">
        <w:rPr>
          <w:rFonts w:ascii="Times New Roman" w:eastAsia="Times New Roman" w:hAnsi="Times New Roman" w:cs="Times New Roman"/>
          <w:color w:val="000000"/>
          <w:sz w:val="22"/>
          <w:szCs w:val="22"/>
        </w:rPr>
        <w:t>,</w:t>
      </w:r>
      <w:r w:rsidRPr="00B0333A">
        <w:rPr>
          <w:rFonts w:ascii="Times New Roman" w:eastAsia="Times New Roman" w:hAnsi="Times New Roman" w:cs="Times New Roman"/>
          <w:color w:val="000000"/>
          <w:sz w:val="22"/>
          <w:szCs w:val="22"/>
        </w:rPr>
        <w:t xml:space="preserve"> due sedie, pannellatura per esporre n° </w:t>
      </w:r>
      <w:r w:rsidR="008437C0" w:rsidRPr="00B0333A">
        <w:rPr>
          <w:rFonts w:ascii="Times New Roman" w:eastAsia="Times New Roman" w:hAnsi="Times New Roman" w:cs="Times New Roman"/>
          <w:color w:val="000000"/>
          <w:sz w:val="22"/>
          <w:szCs w:val="22"/>
        </w:rPr>
        <w:t xml:space="preserve">2 </w:t>
      </w:r>
      <w:r w:rsidRPr="00B0333A">
        <w:rPr>
          <w:rFonts w:ascii="Times New Roman" w:eastAsia="Times New Roman" w:hAnsi="Times New Roman" w:cs="Times New Roman"/>
          <w:color w:val="000000"/>
          <w:sz w:val="22"/>
          <w:szCs w:val="22"/>
        </w:rPr>
        <w:t>poster</w:t>
      </w:r>
      <w:r w:rsidR="002072BF" w:rsidRPr="00B0333A">
        <w:rPr>
          <w:rFonts w:ascii="Times New Roman" w:eastAsia="Times New Roman" w:hAnsi="Times New Roman" w:cs="Times New Roman"/>
          <w:color w:val="000000"/>
          <w:sz w:val="22"/>
          <w:szCs w:val="22"/>
        </w:rPr>
        <w:t xml:space="preserve"> </w:t>
      </w:r>
      <w:r w:rsidR="00DE3C43" w:rsidRPr="00B0333A">
        <w:rPr>
          <w:rFonts w:ascii="Times New Roman" w:eastAsia="Times New Roman" w:hAnsi="Times New Roman" w:cs="Times New Roman"/>
          <w:color w:val="000000"/>
          <w:sz w:val="22"/>
          <w:szCs w:val="22"/>
        </w:rPr>
        <w:t>scientifico da realizzare dalla scuola proponente</w:t>
      </w:r>
      <w:r w:rsidRPr="00B0333A">
        <w:rPr>
          <w:rFonts w:ascii="Times New Roman" w:eastAsia="Times New Roman" w:hAnsi="Times New Roman" w:cs="Times New Roman"/>
          <w:color w:val="000000"/>
          <w:sz w:val="22"/>
          <w:szCs w:val="22"/>
        </w:rPr>
        <w:t xml:space="preserve">, dimensioni </w:t>
      </w:r>
      <w:proofErr w:type="spellStart"/>
      <w:r w:rsidRPr="00B0333A">
        <w:rPr>
          <w:rFonts w:ascii="Times New Roman" w:eastAsia="Times New Roman" w:hAnsi="Times New Roman" w:cs="Times New Roman"/>
          <w:color w:val="000000"/>
          <w:sz w:val="22"/>
          <w:szCs w:val="22"/>
        </w:rPr>
        <w:t>max</w:t>
      </w:r>
      <w:proofErr w:type="spellEnd"/>
      <w:r w:rsidRPr="00B0333A">
        <w:rPr>
          <w:rFonts w:ascii="Times New Roman" w:eastAsia="Times New Roman" w:hAnsi="Times New Roman" w:cs="Times New Roman"/>
          <w:color w:val="000000"/>
          <w:sz w:val="22"/>
          <w:szCs w:val="22"/>
        </w:rPr>
        <w:t xml:space="preserve">- </w:t>
      </w:r>
      <w:r w:rsidR="008437C0" w:rsidRPr="00B0333A">
        <w:rPr>
          <w:rFonts w:ascii="Times New Roman" w:eastAsia="Times New Roman" w:hAnsi="Times New Roman" w:cs="Times New Roman"/>
          <w:color w:val="000000"/>
          <w:sz w:val="22"/>
          <w:szCs w:val="22"/>
        </w:rPr>
        <w:t xml:space="preserve">100x70 </w:t>
      </w:r>
      <w:r w:rsidRPr="00B0333A">
        <w:rPr>
          <w:rFonts w:ascii="Times New Roman" w:eastAsia="Times New Roman" w:hAnsi="Times New Roman" w:cs="Times New Roman"/>
          <w:color w:val="000000"/>
          <w:sz w:val="22"/>
          <w:szCs w:val="22"/>
        </w:rPr>
        <w:t>cm</w:t>
      </w:r>
      <w:r>
        <w:rPr>
          <w:rFonts w:ascii="Times New Roman" w:eastAsia="Times New Roman" w:hAnsi="Times New Roman" w:cs="Times New Roman"/>
          <w:color w:val="000000"/>
          <w:sz w:val="22"/>
          <w:szCs w:val="22"/>
        </w:rPr>
        <w:t xml:space="preserve"> </w:t>
      </w:r>
      <w:r w:rsidR="00921FD0">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Allacciamenti richiesti (Rete elettrica, connessione ad internet)</w:t>
      </w:r>
      <w:r w:rsidR="008437C0">
        <w:rPr>
          <w:rFonts w:ascii="Times New Roman" w:eastAsia="Times New Roman" w:hAnsi="Times New Roman" w:cs="Times New Roman"/>
          <w:color w:val="000000"/>
          <w:sz w:val="22"/>
          <w:szCs w:val="22"/>
        </w:rPr>
        <w:t xml:space="preserve"> </w:t>
      </w:r>
      <w:r w:rsidR="008437C0" w:rsidRPr="00B0333A">
        <w:rPr>
          <w:rFonts w:ascii="Times New Roman" w:eastAsia="Times New Roman" w:hAnsi="Times New Roman" w:cs="Times New Roman"/>
          <w:i/>
          <w:color w:val="000000"/>
          <w:sz w:val="22"/>
          <w:szCs w:val="22"/>
        </w:rPr>
        <w:t>dotarsi autonomamente di ciabatta – prese elettriche in quanto sarà fornito 1 pun</w:t>
      </w:r>
      <w:r w:rsidR="00B0333A" w:rsidRPr="00B0333A">
        <w:rPr>
          <w:rFonts w:ascii="Times New Roman" w:eastAsia="Times New Roman" w:hAnsi="Times New Roman" w:cs="Times New Roman"/>
          <w:i/>
          <w:color w:val="000000"/>
          <w:sz w:val="22"/>
          <w:szCs w:val="22"/>
        </w:rPr>
        <w:t>to elettrico ed 1</w:t>
      </w:r>
      <w:r w:rsidR="008437C0" w:rsidRPr="00B0333A">
        <w:rPr>
          <w:rFonts w:ascii="Times New Roman" w:eastAsia="Times New Roman" w:hAnsi="Times New Roman" w:cs="Times New Roman"/>
          <w:i/>
          <w:color w:val="000000"/>
          <w:sz w:val="22"/>
          <w:szCs w:val="22"/>
        </w:rPr>
        <w:t xml:space="preserve"> connessione ad internet</w:t>
      </w:r>
      <w:r w:rsidR="00B0333A">
        <w:rPr>
          <w:rFonts w:ascii="Times New Roman" w:eastAsia="Times New Roman" w:hAnsi="Times New Roman" w:cs="Times New Roman"/>
          <w:i/>
          <w:color w:val="000000"/>
          <w:sz w:val="22"/>
          <w:szCs w:val="22"/>
        </w:rPr>
        <w:t xml:space="preserve"> </w:t>
      </w:r>
      <w:proofErr w:type="spellStart"/>
      <w:r w:rsidR="00B0333A">
        <w:rPr>
          <w:rFonts w:ascii="Times New Roman" w:eastAsia="Times New Roman" w:hAnsi="Times New Roman" w:cs="Times New Roman"/>
          <w:i/>
          <w:color w:val="000000"/>
          <w:sz w:val="22"/>
          <w:szCs w:val="22"/>
        </w:rPr>
        <w:t>wi-fi</w:t>
      </w:r>
      <w:proofErr w:type="spellEnd"/>
      <w:r w:rsidR="002728C8">
        <w:rPr>
          <w:rFonts w:ascii="Times New Roman" w:eastAsia="Times New Roman" w:hAnsi="Times New Roman" w:cs="Times New Roman"/>
          <w:color w:val="000000"/>
          <w:sz w:val="22"/>
          <w:szCs w:val="22"/>
        </w:rPr>
        <w:t>.</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PASTI</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sidRPr="002728C8">
        <w:rPr>
          <w:rFonts w:ascii="Times New Roman" w:eastAsia="Times New Roman" w:hAnsi="Times New Roman" w:cs="Times New Roman"/>
          <w:sz w:val="22"/>
          <w:szCs w:val="22"/>
        </w:rPr>
        <w:t xml:space="preserve">Indicare </w:t>
      </w:r>
      <w:r w:rsidRPr="002728C8">
        <w:rPr>
          <w:rFonts w:ascii="Times New Roman" w:eastAsia="Times New Roman" w:hAnsi="Times New Roman" w:cs="Times New Roman"/>
          <w:b/>
          <w:sz w:val="22"/>
          <w:szCs w:val="22"/>
        </w:rPr>
        <w:t>solo</w:t>
      </w:r>
      <w:r w:rsidRPr="002728C8">
        <w:rPr>
          <w:rFonts w:ascii="Times New Roman" w:eastAsia="Times New Roman" w:hAnsi="Times New Roman" w:cs="Times New Roman"/>
          <w:sz w:val="22"/>
          <w:szCs w:val="22"/>
        </w:rPr>
        <w:t xml:space="preserve"> eventuali intolleranze alimentari di allievi o docenti elencando Nome, Cognome e intolleranza: </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lastRenderedPageBreak/>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Liberatoria per le immagini (dichiarazione obbligatoria)</w:t>
      </w:r>
    </w:p>
    <w:p w:rsidR="00882AF0" w:rsidRDefault="00921FD0">
      <w:pPr>
        <w:numPr>
          <w:ilvl w:val="0"/>
          <w:numId w:val="1"/>
        </w:numPr>
        <w:pBdr>
          <w:top w:val="nil"/>
          <w:left w:val="nil"/>
          <w:bottom w:val="nil"/>
          <w:right w:val="nil"/>
          <w:between w:val="nil"/>
        </w:pBdr>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Ho acquisito e conservo le liberatorie per l’utilizzo delle immagini dei minorenni coinvolti nella presentazione della buona pratica (come da scheda ricevuta in allegato).</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Privacy (dichiarazione obbligatoria)</w:t>
      </w:r>
    </w:p>
    <w:p w:rsidR="00882AF0" w:rsidRDefault="00921FD0">
      <w:pPr>
        <w:numPr>
          <w:ilvl w:val="0"/>
          <w:numId w:val="1"/>
        </w:numPr>
        <w:pBdr>
          <w:top w:val="nil"/>
          <w:left w:val="nil"/>
          <w:bottom w:val="nil"/>
          <w:right w:val="nil"/>
          <w:between w:val="nil"/>
        </w:pBdr>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 xml:space="preserve">Ho acquisito e conservo le autorizzazioni al trattamento dei dati personali comunicati nella presente scheda ai sensi del Decreto Legislativo 30 giugno 2003, n. 196 “Codice in materia di protezione dei dati personali” </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Veridicità (dichiarazione obbligatoria)</w:t>
      </w:r>
    </w:p>
    <w:p w:rsidR="00882AF0" w:rsidRDefault="00921FD0">
      <w:pPr>
        <w:numPr>
          <w:ilvl w:val="0"/>
          <w:numId w:val="1"/>
        </w:numPr>
        <w:pBdr>
          <w:top w:val="nil"/>
          <w:left w:val="nil"/>
          <w:bottom w:val="nil"/>
          <w:right w:val="nil"/>
          <w:between w:val="nil"/>
        </w:pBdr>
        <w:spacing w:line="276" w:lineRule="auto"/>
        <w:ind w:left="0"/>
        <w:jc w:val="both"/>
        <w:rPr>
          <w:color w:val="000000"/>
          <w:sz w:val="22"/>
          <w:szCs w:val="22"/>
        </w:rPr>
      </w:pPr>
      <w:r>
        <w:rPr>
          <w:color w:val="000000"/>
          <w:sz w:val="22"/>
          <w:szCs w:val="22"/>
        </w:rPr>
        <w:t xml:space="preserve">Dichiara, per tutte le informazioni contenute in questa scheda di essere consapevole delle sanzioni penali previste nel caso di dichiarazioni non veritiere, di formazione o uso di atti falsi (richiamate dall'articolo 76 del citato D.P.R. n. 445/2000), nonché della decadenza dai benefici conseguenti al provvedimento eventualmente emanato sulla base della dichiarazione non veritiera, qualora dal controllo effettuato emerga la non veridicità del contenuto di taluna delle dichiarazioni rese (articolo 75 del citato D.P.R. n. 445/2000). </w:t>
      </w:r>
    </w:p>
    <w:p w:rsidR="00882AF0" w:rsidRDefault="00882AF0">
      <w:pPr>
        <w:pBdr>
          <w:top w:val="nil"/>
          <w:left w:val="nil"/>
          <w:bottom w:val="nil"/>
          <w:right w:val="nil"/>
          <w:between w:val="nil"/>
        </w:pBdr>
        <w:spacing w:after="200" w:line="276" w:lineRule="auto"/>
        <w:ind w:hanging="720"/>
        <w:jc w:val="both"/>
        <w:rPr>
          <w:rFonts w:ascii="Times New Roman" w:eastAsia="Times New Roman" w:hAnsi="Times New Roman" w:cs="Times New Roman"/>
          <w:color w:val="000000"/>
          <w:sz w:val="22"/>
          <w:szCs w:val="22"/>
        </w:rPr>
      </w:pPr>
    </w:p>
    <w:p w:rsidR="00882AF0" w:rsidRPr="00F374E8" w:rsidRDefault="00921FD0">
      <w:pPr>
        <w:pBdr>
          <w:top w:val="nil"/>
          <w:left w:val="nil"/>
          <w:bottom w:val="nil"/>
          <w:right w:val="nil"/>
          <w:between w:val="nil"/>
        </w:pBdr>
        <w:spacing w:after="200" w:line="276" w:lineRule="auto"/>
        <w:rPr>
          <w:rFonts w:ascii="Corbel" w:eastAsia="Corbel" w:hAnsi="Corbel" w:cs="Corbel"/>
          <w:sz w:val="24"/>
          <w:szCs w:val="24"/>
        </w:rPr>
      </w:pPr>
      <w:bookmarkStart w:id="0" w:name="_gjdgxs" w:colFirst="0" w:colLast="0"/>
      <w:bookmarkEnd w:id="0"/>
      <w:r w:rsidRPr="00F374E8">
        <w:rPr>
          <w:rFonts w:ascii="Times New Roman" w:eastAsia="Times New Roman" w:hAnsi="Times New Roman" w:cs="Times New Roman"/>
          <w:b/>
          <w:sz w:val="22"/>
          <w:szCs w:val="22"/>
        </w:rPr>
        <w:t>Ogni variazione delle informazioni indicate in questa scheda va tempestivamente comunicata via mail a</w:t>
      </w:r>
      <w:r w:rsidR="00F374E8">
        <w:rPr>
          <w:rFonts w:ascii="Times New Roman" w:eastAsia="Times New Roman" w:hAnsi="Times New Roman" w:cs="Times New Roman"/>
          <w:b/>
          <w:sz w:val="22"/>
          <w:szCs w:val="22"/>
        </w:rPr>
        <w:t xml:space="preserve">: </w:t>
      </w:r>
      <w:r w:rsidR="00F374E8">
        <w:rPr>
          <w:b/>
          <w:color w:val="000000"/>
          <w:sz w:val="24"/>
          <w:szCs w:val="24"/>
        </w:rPr>
        <w:t>futuratrieste@gmail.com</w:t>
      </w:r>
    </w:p>
    <w:p w:rsidR="00882AF0" w:rsidRDefault="00882AF0">
      <w:pPr>
        <w:pBdr>
          <w:top w:val="nil"/>
          <w:left w:val="nil"/>
          <w:bottom w:val="nil"/>
          <w:right w:val="nil"/>
          <w:between w:val="nil"/>
        </w:pBdr>
        <w:spacing w:after="200" w:line="276" w:lineRule="auto"/>
        <w:rPr>
          <w:rFonts w:ascii="Corbel" w:eastAsia="Corbel" w:hAnsi="Corbel" w:cs="Corbel"/>
          <w:color w:val="000000"/>
          <w:sz w:val="24"/>
          <w:szCs w:val="24"/>
        </w:rPr>
      </w:pPr>
    </w:p>
    <w:p w:rsidR="00882AF0" w:rsidRDefault="001F5D1F">
      <w:pPr>
        <w:pBdr>
          <w:top w:val="nil"/>
          <w:left w:val="nil"/>
          <w:bottom w:val="nil"/>
          <w:right w:val="nil"/>
          <w:between w:val="nil"/>
        </w:pBdr>
        <w:spacing w:after="200" w:line="276" w:lineRule="auto"/>
        <w:jc w:val="both"/>
        <w:rPr>
          <w:color w:val="000000"/>
          <w:sz w:val="22"/>
          <w:szCs w:val="22"/>
        </w:rPr>
      </w:pPr>
      <w:r>
        <w:rPr>
          <w:color w:val="000000"/>
          <w:sz w:val="22"/>
          <w:szCs w:val="22"/>
        </w:rPr>
        <w:t>Data</w:t>
      </w:r>
      <w:r>
        <w:rPr>
          <w:color w:val="000000"/>
          <w:sz w:val="22"/>
          <w:szCs w:val="22"/>
        </w:rPr>
        <w:tab/>
      </w:r>
      <w:r>
        <w:rPr>
          <w:color w:val="000000"/>
          <w:sz w:val="22"/>
          <w:szCs w:val="22"/>
        </w:rPr>
        <w:tab/>
      </w:r>
      <w:bookmarkStart w:id="1" w:name="_GoBack"/>
      <w:bookmarkEnd w:id="1"/>
      <w:r w:rsidR="00921FD0">
        <w:rPr>
          <w:color w:val="000000"/>
          <w:sz w:val="22"/>
          <w:szCs w:val="22"/>
        </w:rPr>
        <w:tab/>
        <w:t xml:space="preserve">                                                                       </w:t>
      </w:r>
      <w:r w:rsidR="00F374E8">
        <w:rPr>
          <w:color w:val="000000"/>
          <w:sz w:val="22"/>
          <w:szCs w:val="22"/>
        </w:rPr>
        <w:t xml:space="preserve">IL </w:t>
      </w:r>
      <w:r w:rsidR="00921FD0">
        <w:rPr>
          <w:color w:val="000000"/>
          <w:sz w:val="22"/>
          <w:szCs w:val="22"/>
        </w:rPr>
        <w:t>DIRIGENTE SCOLASTICO</w:t>
      </w:r>
    </w:p>
    <w:p w:rsidR="00882AF0" w:rsidRDefault="00F374E8">
      <w:pPr>
        <w:pBdr>
          <w:top w:val="nil"/>
          <w:left w:val="nil"/>
          <w:bottom w:val="nil"/>
          <w:right w:val="nil"/>
          <w:between w:val="nil"/>
        </w:pBdr>
        <w:spacing w:after="200" w:line="276" w:lineRule="auto"/>
        <w:jc w:val="both"/>
        <w:rPr>
          <w:color w:val="000000"/>
          <w:sz w:val="22"/>
          <w:szCs w:val="22"/>
        </w:rPr>
      </w:pPr>
      <w:r>
        <w:rPr>
          <w:color w:val="000000"/>
          <w:sz w:val="22"/>
          <w:szCs w:val="22"/>
        </w:rPr>
        <w:t xml:space="preserve">                                                          </w:t>
      </w:r>
      <w:r w:rsidR="00921FD0">
        <w:rPr>
          <w:color w:val="000000"/>
          <w:sz w:val="22"/>
          <w:szCs w:val="22"/>
        </w:rPr>
        <w:t xml:space="preserve">                           </w:t>
      </w:r>
      <w:r w:rsidR="001F5D1F">
        <w:rPr>
          <w:color w:val="000000"/>
          <w:sz w:val="22"/>
          <w:szCs w:val="22"/>
        </w:rPr>
        <w:t xml:space="preserve">                          </w:t>
      </w:r>
      <w:r w:rsidR="00921FD0">
        <w:rPr>
          <w:color w:val="000000"/>
          <w:sz w:val="22"/>
          <w:szCs w:val="22"/>
        </w:rPr>
        <w:t>_______________________________</w:t>
      </w:r>
    </w:p>
    <w:p w:rsidR="00882AF0" w:rsidRDefault="00882AF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p>
    <w:sectPr w:rsidR="00882AF0">
      <w:headerReference w:type="default" r:id="rId9"/>
      <w:footerReference w:type="default" r:id="rId10"/>
      <w:pgSz w:w="11906" w:h="16838"/>
      <w:pgMar w:top="1418" w:right="1134" w:bottom="1134" w:left="1134" w:header="0" w:footer="709" w:gutter="0"/>
      <w:pgNumType w:start="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5DD" w:rsidRDefault="006755DD">
      <w:r>
        <w:separator/>
      </w:r>
    </w:p>
  </w:endnote>
  <w:endnote w:type="continuationSeparator" w:id="0">
    <w:p w:rsidR="006755DD" w:rsidRDefault="0067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AF0" w:rsidRDefault="00882AF0">
    <w:pPr>
      <w:pBdr>
        <w:top w:val="nil"/>
        <w:left w:val="nil"/>
        <w:bottom w:val="nil"/>
        <w:right w:val="nil"/>
        <w:between w:val="nil"/>
      </w:pBdr>
      <w:tabs>
        <w:tab w:val="left" w:pos="2352"/>
      </w:tabs>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5DD" w:rsidRDefault="006755DD">
      <w:r>
        <w:separator/>
      </w:r>
    </w:p>
  </w:footnote>
  <w:footnote w:type="continuationSeparator" w:id="0">
    <w:p w:rsidR="006755DD" w:rsidRDefault="006755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AF0" w:rsidRDefault="00882AF0">
    <w:pPr>
      <w:pBdr>
        <w:top w:val="nil"/>
        <w:left w:val="nil"/>
        <w:bottom w:val="nil"/>
        <w:right w:val="nil"/>
        <w:between w:val="nil"/>
      </w:pBdr>
      <w:tabs>
        <w:tab w:val="left" w:pos="2352"/>
      </w:tabs>
      <w:ind w:left="-1134" w:right="-1134"/>
      <w:jc w:val="center"/>
      <w:rPr>
        <w:color w:val="000000"/>
        <w:sz w:val="40"/>
        <w:szCs w:val="4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E4222"/>
    <w:multiLevelType w:val="multilevel"/>
    <w:tmpl w:val="BF64017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2A8203B4"/>
    <w:multiLevelType w:val="multilevel"/>
    <w:tmpl w:val="5CEE96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2CD3541F"/>
    <w:multiLevelType w:val="multilevel"/>
    <w:tmpl w:val="E9A606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758F43AA"/>
    <w:multiLevelType w:val="multilevel"/>
    <w:tmpl w:val="008AFEA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77C5182F"/>
    <w:multiLevelType w:val="multilevel"/>
    <w:tmpl w:val="EB0CC1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AF0"/>
    <w:rsid w:val="0010349C"/>
    <w:rsid w:val="001F5D1F"/>
    <w:rsid w:val="002072BF"/>
    <w:rsid w:val="002728C8"/>
    <w:rsid w:val="00634728"/>
    <w:rsid w:val="006755DD"/>
    <w:rsid w:val="006B1C4D"/>
    <w:rsid w:val="007249A2"/>
    <w:rsid w:val="007A5EB0"/>
    <w:rsid w:val="008437C0"/>
    <w:rsid w:val="00882AF0"/>
    <w:rsid w:val="008B6D5B"/>
    <w:rsid w:val="00921FD0"/>
    <w:rsid w:val="00A13DF6"/>
    <w:rsid w:val="00AC4B0E"/>
    <w:rsid w:val="00B0333A"/>
    <w:rsid w:val="00B03E2F"/>
    <w:rsid w:val="00C26E75"/>
    <w:rsid w:val="00C406D4"/>
    <w:rsid w:val="00D0422B"/>
    <w:rsid w:val="00D94F96"/>
    <w:rsid w:val="00DE3C43"/>
    <w:rsid w:val="00F374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739</Words>
  <Characters>4217</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Rigonat Lorella</dc:creator>
  <cp:lastModifiedBy>Administrator</cp:lastModifiedBy>
  <cp:revision>2</cp:revision>
  <dcterms:created xsi:type="dcterms:W3CDTF">2019-03-13T16:44:00Z</dcterms:created>
  <dcterms:modified xsi:type="dcterms:W3CDTF">2019-03-13T16:44:00Z</dcterms:modified>
</cp:coreProperties>
</file>